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B4644" w14:textId="77777777" w:rsidR="00120CF4" w:rsidRDefault="00120CF4" w:rsidP="00A93F72">
      <w:pPr>
        <w:pStyle w:val="Heading2"/>
        <w:spacing w:after="0"/>
      </w:pPr>
    </w:p>
    <w:p w14:paraId="42137FF6" w14:textId="77777777" w:rsidR="00120CF4" w:rsidRDefault="00E96883" w:rsidP="00A93F72">
      <w:pPr>
        <w:pStyle w:val="Heading2"/>
        <w:spacing w:after="0"/>
      </w:pPr>
      <w:r>
        <w:t>SOP 1a</w:t>
      </w:r>
      <w:r w:rsidR="00120CF4">
        <w:t xml:space="preserve">:  </w:t>
      </w:r>
      <w:r w:rsidR="00153607">
        <w:t xml:space="preserve">Transmittal Form for </w:t>
      </w:r>
      <w:r w:rsidR="001D6356">
        <w:t xml:space="preserve">Submitting </w:t>
      </w:r>
      <w:r>
        <w:t>Regulatory Documents</w:t>
      </w:r>
      <w:r w:rsidR="0062193D">
        <w:t xml:space="preserve"> </w:t>
      </w:r>
    </w:p>
    <w:p w14:paraId="0120E85F" w14:textId="77777777" w:rsidR="00601A90" w:rsidRDefault="00601A90" w:rsidP="00601A90">
      <w:pPr>
        <w:pStyle w:val="P1-StandPara"/>
        <w:ind w:firstLine="0"/>
        <w:rPr>
          <w:b/>
          <w:sz w:val="24"/>
          <w:szCs w:val="24"/>
        </w:rPr>
      </w:pPr>
    </w:p>
    <w:p w14:paraId="667F3C7B" w14:textId="77777777" w:rsidR="00120CF4" w:rsidRDefault="00601A90" w:rsidP="00601A90">
      <w:pPr>
        <w:pStyle w:val="P1-StandPara"/>
        <w:ind w:firstLine="0"/>
      </w:pPr>
      <w:r>
        <w:rPr>
          <w:b/>
          <w:sz w:val="24"/>
          <w:szCs w:val="24"/>
        </w:rPr>
        <w:t>PROTOCOL NUMBER</w:t>
      </w:r>
      <w:r w:rsidRPr="005A15D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____________________________________</w:t>
      </w:r>
    </w:p>
    <w:p w14:paraId="3A402ED3" w14:textId="77777777" w:rsidR="00601A90" w:rsidRDefault="00601A90" w:rsidP="00601A90">
      <w:pPr>
        <w:pStyle w:val="P1-StandPara"/>
        <w:ind w:firstLine="0"/>
        <w:rPr>
          <w:b/>
          <w:sz w:val="20"/>
          <w:szCs w:val="22"/>
        </w:rPr>
      </w:pPr>
      <w:r>
        <w:rPr>
          <w:b/>
          <w:sz w:val="24"/>
          <w:szCs w:val="24"/>
        </w:rPr>
        <w:t>DATE:</w:t>
      </w:r>
      <w:r>
        <w:rPr>
          <w:b/>
          <w:sz w:val="20"/>
          <w:szCs w:val="22"/>
        </w:rPr>
        <w:t xml:space="preserve"> ________________________________</w:t>
      </w:r>
    </w:p>
    <w:p w14:paraId="4B51286C" w14:textId="77777777" w:rsidR="00601A90" w:rsidRDefault="00601A90" w:rsidP="00601A90">
      <w:pPr>
        <w:pStyle w:val="P1-StandPara"/>
        <w:ind w:firstLine="0"/>
        <w:rPr>
          <w:b/>
          <w:sz w:val="20"/>
          <w:szCs w:val="22"/>
        </w:rPr>
      </w:pPr>
    </w:p>
    <w:p w14:paraId="038893ED" w14:textId="77777777" w:rsidR="00601A90" w:rsidRDefault="00601A90" w:rsidP="00601A90">
      <w:pPr>
        <w:spacing w:line="280" w:lineRule="exact"/>
        <w:jc w:val="left"/>
        <w:rPr>
          <w:b/>
          <w:sz w:val="20"/>
          <w:szCs w:val="22"/>
        </w:rPr>
      </w:pPr>
      <w:r w:rsidRPr="00A83016">
        <w:rPr>
          <w:b/>
          <w:sz w:val="24"/>
          <w:szCs w:val="24"/>
        </w:rPr>
        <w:t>FROM:</w:t>
      </w:r>
      <w:r>
        <w:rPr>
          <w:b/>
          <w:sz w:val="24"/>
          <w:szCs w:val="24"/>
        </w:rPr>
        <w:t xml:space="preserve"> ____________________________</w:t>
      </w:r>
      <w:r>
        <w:rPr>
          <w:b/>
          <w:sz w:val="20"/>
          <w:szCs w:val="22"/>
        </w:rPr>
        <w:t xml:space="preserve"> </w:t>
      </w:r>
    </w:p>
    <w:p w14:paraId="299F92A9" w14:textId="77777777" w:rsidR="00601A90" w:rsidRDefault="00601A90" w:rsidP="00601A90">
      <w:pPr>
        <w:spacing w:line="280" w:lineRule="exact"/>
        <w:jc w:val="left"/>
        <w:rPr>
          <w:sz w:val="18"/>
          <w:szCs w:val="18"/>
        </w:rPr>
      </w:pPr>
      <w:r w:rsidRPr="00824FDC">
        <w:rPr>
          <w:sz w:val="18"/>
          <w:szCs w:val="18"/>
        </w:rPr>
        <w:t xml:space="preserve">(Provide Name of Submitting PO or CLO) </w:t>
      </w:r>
    </w:p>
    <w:p w14:paraId="69CA33A3" w14:textId="77777777" w:rsidR="00601A90" w:rsidRDefault="00601A90" w:rsidP="00601A90">
      <w:pPr>
        <w:tabs>
          <w:tab w:val="left" w:pos="4230"/>
        </w:tabs>
        <w:spacing w:line="280" w:lineRule="exact"/>
        <w:jc w:val="left"/>
        <w:rPr>
          <w:b/>
          <w:sz w:val="20"/>
          <w:szCs w:val="22"/>
        </w:rPr>
      </w:pPr>
      <w:r w:rsidRPr="00A83016">
        <w:rPr>
          <w:b/>
          <w:sz w:val="24"/>
          <w:szCs w:val="24"/>
        </w:rPr>
        <w:t>TO:</w:t>
      </w:r>
      <w:r>
        <w:rPr>
          <w:b/>
          <w:sz w:val="20"/>
          <w:szCs w:val="22"/>
        </w:rPr>
        <w:t xml:space="preserve"> _____________________________________ </w:t>
      </w:r>
    </w:p>
    <w:p w14:paraId="0D2BD0AE" w14:textId="77777777" w:rsidR="00601A90" w:rsidRDefault="00601A90" w:rsidP="00601A90">
      <w:pPr>
        <w:spacing w:line="280" w:lineRule="exact"/>
        <w:jc w:val="left"/>
        <w:rPr>
          <w:sz w:val="18"/>
          <w:szCs w:val="18"/>
        </w:rPr>
      </w:pPr>
      <w:r w:rsidRPr="00824FDC">
        <w:rPr>
          <w:sz w:val="18"/>
          <w:szCs w:val="18"/>
        </w:rPr>
        <w:t>(Provide Name of CLO or DCP Regulatory Contractor)</w:t>
      </w:r>
    </w:p>
    <w:p w14:paraId="64F15C3B" w14:textId="77777777" w:rsidR="00601A90" w:rsidRDefault="00601A90" w:rsidP="00601A90">
      <w:pPr>
        <w:spacing w:line="280" w:lineRule="exact"/>
        <w:jc w:val="left"/>
        <w:rPr>
          <w:sz w:val="18"/>
          <w:szCs w:val="18"/>
        </w:rPr>
      </w:pPr>
    </w:p>
    <w:p w14:paraId="1A6C260B" w14:textId="77777777" w:rsidR="008434FC" w:rsidRDefault="008434FC" w:rsidP="00601A90">
      <w:pPr>
        <w:spacing w:line="280" w:lineRule="exact"/>
        <w:jc w:val="left"/>
        <w:rPr>
          <w:sz w:val="18"/>
          <w:szCs w:val="18"/>
        </w:rPr>
      </w:pPr>
    </w:p>
    <w:p w14:paraId="41FC28F8" w14:textId="77777777" w:rsidR="00601A90" w:rsidRDefault="00601A90" w:rsidP="00601A90">
      <w:pPr>
        <w:spacing w:line="280" w:lineRule="exact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FOR CLO USE ONLY when submitting PO documents</w:t>
      </w:r>
    </w:p>
    <w:p w14:paraId="01BC9C0C" w14:textId="77777777" w:rsidR="00601A90" w:rsidRPr="00824FDC" w:rsidRDefault="00601A90" w:rsidP="00601A90">
      <w:pPr>
        <w:spacing w:line="280" w:lineRule="exact"/>
        <w:jc w:val="left"/>
        <w:rPr>
          <w:sz w:val="18"/>
          <w:szCs w:val="18"/>
        </w:rPr>
      </w:pPr>
      <w:r w:rsidRPr="00824FDC">
        <w:rPr>
          <w:b/>
          <w:sz w:val="24"/>
          <w:szCs w:val="24"/>
        </w:rPr>
        <w:t>Date of submission to DCP Regulatory Contractor:</w:t>
      </w:r>
      <w:r>
        <w:rPr>
          <w:b/>
          <w:sz w:val="24"/>
          <w:szCs w:val="24"/>
        </w:rPr>
        <w:t xml:space="preserve"> _____________________________</w:t>
      </w:r>
    </w:p>
    <w:p w14:paraId="3BBB25B1" w14:textId="77777777" w:rsidR="00601A90" w:rsidRDefault="00601A90" w:rsidP="008434FC">
      <w:pPr>
        <w:pStyle w:val="P1-StandPara"/>
        <w:ind w:firstLine="0"/>
      </w:pPr>
    </w:p>
    <w:p w14:paraId="15A1CD06" w14:textId="77777777" w:rsidR="00E96883" w:rsidRPr="003015A6" w:rsidRDefault="00E96883" w:rsidP="00E96883">
      <w:pPr>
        <w:spacing w:line="240" w:lineRule="auto"/>
        <w:ind w:firstLine="1195"/>
        <w:rPr>
          <w:szCs w:val="22"/>
        </w:rPr>
      </w:pPr>
    </w:p>
    <w:tbl>
      <w:tblPr>
        <w:tblStyle w:val="TableWeb2"/>
        <w:tblW w:w="5001" w:type="pct"/>
        <w:tblLook w:val="01E0" w:firstRow="1" w:lastRow="1" w:firstColumn="1" w:lastColumn="1" w:noHBand="0" w:noVBand="0"/>
        <w:tblCaption w:val="Documents Included in Transmission"/>
      </w:tblPr>
      <w:tblGrid>
        <w:gridCol w:w="3676"/>
        <w:gridCol w:w="1392"/>
        <w:gridCol w:w="1591"/>
        <w:gridCol w:w="2687"/>
      </w:tblGrid>
      <w:tr w:rsidR="00BC3D45" w:rsidRPr="002F0846" w14:paraId="576953A6" w14:textId="77777777" w:rsidTr="00A91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36" w:type="pct"/>
          </w:tcPr>
          <w:p w14:paraId="7B4321DD" w14:textId="77777777" w:rsidR="001A5EB1" w:rsidRPr="0091626B" w:rsidRDefault="0091626B" w:rsidP="00664E98">
            <w:pPr>
              <w:keepNext/>
              <w:spacing w:line="280" w:lineRule="exact"/>
              <w:ind w:left="270" w:hanging="270"/>
              <w:jc w:val="left"/>
              <w:rPr>
                <w:b/>
                <w:sz w:val="20"/>
              </w:rPr>
            </w:pPr>
            <w:r w:rsidRPr="0091626B">
              <w:rPr>
                <w:b/>
                <w:sz w:val="20"/>
              </w:rPr>
              <w:t>Documents Included</w:t>
            </w:r>
            <w:r>
              <w:rPr>
                <w:b/>
                <w:sz w:val="20"/>
              </w:rPr>
              <w:t xml:space="preserve"> in Transmission</w:t>
            </w:r>
          </w:p>
        </w:tc>
        <w:tc>
          <w:tcPr>
            <w:tcW w:w="724" w:type="pct"/>
          </w:tcPr>
          <w:p w14:paraId="59770E73" w14:textId="77777777" w:rsidR="00E96883" w:rsidRPr="00773639" w:rsidRDefault="002302AC" w:rsidP="00F26D83">
            <w:pPr>
              <w:keepNext/>
              <w:spacing w:line="280" w:lineRule="exact"/>
              <w:jc w:val="center"/>
              <w:rPr>
                <w:b/>
                <w:szCs w:val="22"/>
              </w:rPr>
            </w:pPr>
            <w:r>
              <w:rPr>
                <w:b/>
                <w:sz w:val="20"/>
                <w:szCs w:val="22"/>
              </w:rPr>
              <w:t>Electronic</w:t>
            </w:r>
          </w:p>
        </w:tc>
        <w:tc>
          <w:tcPr>
            <w:tcW w:w="830" w:type="pct"/>
          </w:tcPr>
          <w:p w14:paraId="477232A9" w14:textId="77777777" w:rsidR="00E96883" w:rsidRPr="00773639" w:rsidRDefault="002302AC" w:rsidP="00F26D83">
            <w:pPr>
              <w:keepNext/>
              <w:spacing w:line="280" w:lineRule="exact"/>
              <w:jc w:val="center"/>
              <w:rPr>
                <w:b/>
                <w:szCs w:val="22"/>
              </w:rPr>
            </w:pPr>
            <w:r>
              <w:rPr>
                <w:b/>
                <w:sz w:val="20"/>
                <w:szCs w:val="22"/>
              </w:rPr>
              <w:t>Hardcopy</w:t>
            </w:r>
          </w:p>
        </w:tc>
        <w:tc>
          <w:tcPr>
            <w:tcW w:w="1406" w:type="pct"/>
          </w:tcPr>
          <w:p w14:paraId="030E51EB" w14:textId="77777777" w:rsidR="00E96883" w:rsidRPr="00773639" w:rsidRDefault="00E96883" w:rsidP="00F26D83">
            <w:pPr>
              <w:keepNext/>
              <w:spacing w:line="280" w:lineRule="exact"/>
              <w:jc w:val="center"/>
              <w:rPr>
                <w:b/>
                <w:szCs w:val="22"/>
              </w:rPr>
            </w:pPr>
            <w:r w:rsidRPr="00773639">
              <w:rPr>
                <w:b/>
                <w:sz w:val="20"/>
                <w:szCs w:val="22"/>
              </w:rPr>
              <w:t>Comments</w:t>
            </w:r>
          </w:p>
        </w:tc>
      </w:tr>
      <w:tr w:rsidR="00252B77" w:rsidRPr="002F0846" w14:paraId="62922A11" w14:textId="77777777" w:rsidTr="00A91B4D">
        <w:trPr>
          <w:trHeight w:val="620"/>
        </w:trPr>
        <w:tc>
          <w:tcPr>
            <w:tcW w:w="1936" w:type="pct"/>
          </w:tcPr>
          <w:p w14:paraId="7EBAF8BF" w14:textId="77777777" w:rsidR="00252B77" w:rsidRDefault="00252B77" w:rsidP="008434FC">
            <w:pPr>
              <w:keepNext/>
              <w:spacing w:line="280" w:lineRule="exact"/>
              <w:ind w:left="270" w:hanging="270"/>
              <w:jc w:val="left"/>
              <w:rPr>
                <w:b/>
                <w:sz w:val="20"/>
                <w:szCs w:val="22"/>
              </w:rPr>
            </w:pPr>
            <w:r w:rsidRPr="00773639">
              <w:rPr>
                <w:b/>
                <w:sz w:val="20"/>
                <w:szCs w:val="22"/>
              </w:rPr>
              <w:t>Form FDA 1572</w:t>
            </w:r>
          </w:p>
          <w:p w14:paraId="65E5A860" w14:textId="77777777" w:rsidR="00252B77" w:rsidRPr="0091626B" w:rsidRDefault="00252B77" w:rsidP="008434FC">
            <w:pPr>
              <w:keepNext/>
              <w:spacing w:line="280" w:lineRule="exact"/>
              <w:ind w:left="270" w:hanging="270"/>
              <w:jc w:val="left"/>
              <w:rPr>
                <w:b/>
                <w:sz w:val="20"/>
              </w:rPr>
            </w:pPr>
            <w:r>
              <w:rPr>
                <w:sz w:val="20"/>
                <w:szCs w:val="22"/>
              </w:rPr>
              <w:t>Original submitted by each site</w:t>
            </w:r>
          </w:p>
        </w:tc>
        <w:tc>
          <w:tcPr>
            <w:tcW w:w="724" w:type="pct"/>
          </w:tcPr>
          <w:p w14:paraId="367967C8" w14:textId="77777777" w:rsidR="004F4505" w:rsidRPr="00773639" w:rsidRDefault="004F4505" w:rsidP="008434FC">
            <w:pPr>
              <w:keepNext/>
              <w:spacing w:line="280" w:lineRule="exact"/>
              <w:jc w:val="center"/>
              <w:rPr>
                <w:b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830" w:type="pct"/>
          </w:tcPr>
          <w:p w14:paraId="6A8F35A0" w14:textId="77777777" w:rsidR="00252B77" w:rsidRPr="00773639" w:rsidRDefault="007663D6" w:rsidP="008434FC">
            <w:pPr>
              <w:keepNext/>
              <w:spacing w:line="280" w:lineRule="exact"/>
              <w:jc w:val="center"/>
              <w:rPr>
                <w:b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B77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406" w:type="pct"/>
          </w:tcPr>
          <w:p w14:paraId="13093064" w14:textId="77777777" w:rsidR="00252B77" w:rsidRPr="00773639" w:rsidRDefault="00252B77" w:rsidP="00F26D83">
            <w:pPr>
              <w:keepNext/>
              <w:spacing w:line="280" w:lineRule="exact"/>
              <w:jc w:val="center"/>
              <w:rPr>
                <w:b/>
                <w:szCs w:val="22"/>
              </w:rPr>
            </w:pPr>
          </w:p>
        </w:tc>
      </w:tr>
      <w:tr w:rsidR="007B6C44" w:rsidRPr="002F0846" w14:paraId="12105887" w14:textId="77777777" w:rsidTr="00A91B4D">
        <w:tc>
          <w:tcPr>
            <w:tcW w:w="1936" w:type="pct"/>
          </w:tcPr>
          <w:p w14:paraId="1C64C1CB" w14:textId="77777777" w:rsidR="001F1024" w:rsidRDefault="00857DBF" w:rsidP="008434FC">
            <w:pPr>
              <w:spacing w:line="280" w:lineRule="exact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NCI, DCP </w:t>
            </w:r>
            <w:r w:rsidR="00664E98" w:rsidRPr="00773639">
              <w:rPr>
                <w:b/>
                <w:sz w:val="20"/>
                <w:szCs w:val="22"/>
              </w:rPr>
              <w:t>Financial Disclosure</w:t>
            </w:r>
            <w:r w:rsidR="004C35B4">
              <w:rPr>
                <w:sz w:val="20"/>
                <w:szCs w:val="22"/>
              </w:rPr>
              <w:t xml:space="preserve"> </w:t>
            </w:r>
            <w:r w:rsidR="004C35B4" w:rsidRPr="004C35B4">
              <w:rPr>
                <w:b/>
                <w:sz w:val="20"/>
                <w:szCs w:val="22"/>
              </w:rPr>
              <w:t>Form</w:t>
            </w:r>
          </w:p>
          <w:p w14:paraId="606B46A3" w14:textId="77777777" w:rsidR="00E96883" w:rsidRPr="00773639" w:rsidRDefault="00F820CE" w:rsidP="008434FC">
            <w:pPr>
              <w:spacing w:line="280" w:lineRule="exact"/>
              <w:jc w:val="left"/>
              <w:rPr>
                <w:szCs w:val="22"/>
              </w:rPr>
            </w:pPr>
            <w:r>
              <w:rPr>
                <w:sz w:val="20"/>
                <w:szCs w:val="22"/>
              </w:rPr>
              <w:t>Original</w:t>
            </w:r>
            <w:r w:rsidR="00D3380C">
              <w:rPr>
                <w:sz w:val="20"/>
                <w:szCs w:val="22"/>
              </w:rPr>
              <w:t xml:space="preserve"> </w:t>
            </w:r>
            <w:r w:rsidR="00E96883" w:rsidRPr="00773639">
              <w:rPr>
                <w:sz w:val="20"/>
                <w:szCs w:val="22"/>
              </w:rPr>
              <w:t xml:space="preserve">for each </w:t>
            </w:r>
            <w:r w:rsidR="00153607">
              <w:rPr>
                <w:sz w:val="20"/>
                <w:szCs w:val="22"/>
              </w:rPr>
              <w:t>i</w:t>
            </w:r>
            <w:r w:rsidR="00E96883" w:rsidRPr="00773639">
              <w:rPr>
                <w:sz w:val="20"/>
                <w:szCs w:val="22"/>
              </w:rPr>
              <w:t>nvestigator</w:t>
            </w:r>
            <w:r>
              <w:rPr>
                <w:sz w:val="20"/>
                <w:szCs w:val="22"/>
              </w:rPr>
              <w:t xml:space="preserve"> </w:t>
            </w:r>
            <w:r w:rsidR="00E96883" w:rsidRPr="00773639">
              <w:rPr>
                <w:sz w:val="20"/>
                <w:szCs w:val="22"/>
              </w:rPr>
              <w:t>on</w:t>
            </w:r>
            <w:r>
              <w:rPr>
                <w:sz w:val="20"/>
                <w:szCs w:val="22"/>
              </w:rPr>
              <w:t xml:space="preserve"> </w:t>
            </w:r>
            <w:r w:rsidR="00FC310E" w:rsidRPr="00FC310E">
              <w:rPr>
                <w:sz w:val="20"/>
                <w:szCs w:val="22"/>
              </w:rPr>
              <w:t xml:space="preserve">Form FDA </w:t>
            </w:r>
            <w:r w:rsidR="00E96883" w:rsidRPr="00773639">
              <w:rPr>
                <w:sz w:val="20"/>
                <w:szCs w:val="22"/>
              </w:rPr>
              <w:t>1572</w:t>
            </w:r>
          </w:p>
        </w:tc>
        <w:tc>
          <w:tcPr>
            <w:tcW w:w="724" w:type="pct"/>
          </w:tcPr>
          <w:p w14:paraId="0E81B668" w14:textId="77777777" w:rsidR="00E96883" w:rsidRPr="00153607" w:rsidRDefault="004F4505" w:rsidP="008434FC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830" w:type="pct"/>
          </w:tcPr>
          <w:p w14:paraId="213F696F" w14:textId="77777777" w:rsidR="00E96883" w:rsidRPr="00773639" w:rsidRDefault="007663D6" w:rsidP="008434FC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883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406" w:type="pct"/>
          </w:tcPr>
          <w:p w14:paraId="18BC7CE7" w14:textId="77777777" w:rsidR="00E96883" w:rsidRPr="00773639" w:rsidRDefault="00E96883" w:rsidP="00F26D83">
            <w:pPr>
              <w:spacing w:line="280" w:lineRule="exact"/>
              <w:ind w:hanging="16"/>
              <w:rPr>
                <w:szCs w:val="22"/>
              </w:rPr>
            </w:pPr>
          </w:p>
        </w:tc>
      </w:tr>
      <w:tr w:rsidR="00EA2930" w:rsidRPr="002F0846" w14:paraId="7C826D11" w14:textId="77777777" w:rsidTr="00A91B4D">
        <w:tc>
          <w:tcPr>
            <w:tcW w:w="1936" w:type="pct"/>
          </w:tcPr>
          <w:p w14:paraId="1820E5C6" w14:textId="77777777" w:rsidR="00EA2930" w:rsidRDefault="00EA2930" w:rsidP="008434FC">
            <w:pPr>
              <w:keepNext/>
              <w:spacing w:line="280" w:lineRule="exact"/>
              <w:jc w:val="left"/>
              <w:rPr>
                <w:b/>
                <w:sz w:val="20"/>
                <w:szCs w:val="22"/>
              </w:rPr>
            </w:pPr>
            <w:r w:rsidRPr="006370F3">
              <w:rPr>
                <w:b/>
                <w:sz w:val="20"/>
                <w:szCs w:val="22"/>
              </w:rPr>
              <w:t xml:space="preserve">Delegation of Tasks </w:t>
            </w:r>
            <w:r>
              <w:rPr>
                <w:b/>
                <w:sz w:val="20"/>
                <w:szCs w:val="22"/>
              </w:rPr>
              <w:t>Form</w:t>
            </w:r>
          </w:p>
          <w:p w14:paraId="411B8F48" w14:textId="77777777" w:rsidR="00EA2930" w:rsidRPr="00E9666F" w:rsidRDefault="004F4505" w:rsidP="008434FC">
            <w:pPr>
              <w:keepNext/>
              <w:spacing w:line="280" w:lineRule="exact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One individual form completed </w:t>
            </w:r>
            <w:r w:rsidR="00EA2930">
              <w:rPr>
                <w:sz w:val="20"/>
                <w:szCs w:val="22"/>
              </w:rPr>
              <w:t>for each staff member</w:t>
            </w:r>
          </w:p>
        </w:tc>
        <w:tc>
          <w:tcPr>
            <w:tcW w:w="724" w:type="pct"/>
          </w:tcPr>
          <w:p w14:paraId="59549964" w14:textId="77777777" w:rsidR="00EA2930" w:rsidRPr="00773639" w:rsidRDefault="007663D6" w:rsidP="008434FC">
            <w:pPr>
              <w:spacing w:line="280" w:lineRule="exact"/>
              <w:jc w:val="center"/>
              <w:rPr>
                <w:b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30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830" w:type="pct"/>
          </w:tcPr>
          <w:p w14:paraId="1D8D822C" w14:textId="77777777" w:rsidR="00EA2930" w:rsidRPr="00773639" w:rsidRDefault="007663D6" w:rsidP="008434FC">
            <w:pPr>
              <w:spacing w:line="280" w:lineRule="exact"/>
              <w:jc w:val="center"/>
              <w:rPr>
                <w:b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930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406" w:type="pct"/>
          </w:tcPr>
          <w:p w14:paraId="58C79A97" w14:textId="77777777" w:rsidR="00EA2930" w:rsidRPr="00773639" w:rsidRDefault="00EA2930" w:rsidP="00F26D83">
            <w:pPr>
              <w:keepNext/>
              <w:spacing w:line="280" w:lineRule="exact"/>
              <w:jc w:val="center"/>
              <w:rPr>
                <w:b/>
                <w:szCs w:val="22"/>
              </w:rPr>
            </w:pPr>
          </w:p>
        </w:tc>
      </w:tr>
      <w:tr w:rsidR="00153607" w:rsidRPr="002F0846" w14:paraId="0B62DDC6" w14:textId="77777777" w:rsidTr="00A91B4D">
        <w:tc>
          <w:tcPr>
            <w:tcW w:w="1936" w:type="pct"/>
          </w:tcPr>
          <w:p w14:paraId="329F19B1" w14:textId="77777777" w:rsidR="00153607" w:rsidRDefault="00153607" w:rsidP="008434FC">
            <w:pPr>
              <w:spacing w:line="280" w:lineRule="exact"/>
              <w:jc w:val="left"/>
              <w:rPr>
                <w:b/>
                <w:sz w:val="20"/>
                <w:szCs w:val="22"/>
              </w:rPr>
            </w:pPr>
            <w:r w:rsidRPr="00773639">
              <w:rPr>
                <w:b/>
                <w:sz w:val="20"/>
                <w:szCs w:val="22"/>
              </w:rPr>
              <w:t>Curriculum Vitae</w:t>
            </w:r>
          </w:p>
          <w:p w14:paraId="1CA9602A" w14:textId="77777777" w:rsidR="00153607" w:rsidRPr="00773639" w:rsidRDefault="00B253B6" w:rsidP="008434FC">
            <w:pPr>
              <w:spacing w:line="280" w:lineRule="exact"/>
              <w:jc w:val="left"/>
              <w:rPr>
                <w:szCs w:val="22"/>
              </w:rPr>
            </w:pPr>
            <w:r>
              <w:rPr>
                <w:sz w:val="20"/>
                <w:szCs w:val="22"/>
              </w:rPr>
              <w:t>For each staff member listed on Form FDA</w:t>
            </w:r>
            <w:r w:rsidR="003412BF">
              <w:rPr>
                <w:sz w:val="20"/>
                <w:szCs w:val="22"/>
              </w:rPr>
              <w:t xml:space="preserve"> </w:t>
            </w:r>
            <w:r w:rsidR="00153607" w:rsidRPr="00773639">
              <w:rPr>
                <w:sz w:val="20"/>
                <w:szCs w:val="22"/>
              </w:rPr>
              <w:t>1572</w:t>
            </w:r>
            <w:r w:rsidR="00857DBF">
              <w:rPr>
                <w:sz w:val="20"/>
                <w:szCs w:val="22"/>
              </w:rPr>
              <w:t xml:space="preserve"> and Delegation of Tasks form</w:t>
            </w:r>
            <w:r w:rsidR="004F4505">
              <w:rPr>
                <w:sz w:val="20"/>
                <w:szCs w:val="22"/>
              </w:rPr>
              <w:t xml:space="preserve"> (</w:t>
            </w:r>
            <w:r w:rsidR="00F70DBB">
              <w:rPr>
                <w:sz w:val="20"/>
                <w:szCs w:val="22"/>
              </w:rPr>
              <w:t>dated</w:t>
            </w:r>
            <w:r w:rsidR="004F4505">
              <w:rPr>
                <w:sz w:val="20"/>
                <w:szCs w:val="22"/>
              </w:rPr>
              <w:t xml:space="preserve"> within 2 years</w:t>
            </w:r>
            <w:r w:rsidR="00537061">
              <w:rPr>
                <w:sz w:val="20"/>
                <w:szCs w:val="22"/>
              </w:rPr>
              <w:t xml:space="preserve"> of submission date</w:t>
            </w:r>
            <w:r w:rsidR="004F4505">
              <w:rPr>
                <w:sz w:val="20"/>
                <w:szCs w:val="22"/>
              </w:rPr>
              <w:t>)</w:t>
            </w:r>
          </w:p>
        </w:tc>
        <w:tc>
          <w:tcPr>
            <w:tcW w:w="724" w:type="pct"/>
          </w:tcPr>
          <w:p w14:paraId="28DADBF7" w14:textId="77777777" w:rsidR="00153607" w:rsidRPr="00773639" w:rsidRDefault="007663D6" w:rsidP="008434FC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607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830" w:type="pct"/>
          </w:tcPr>
          <w:p w14:paraId="6F3548C0" w14:textId="77777777" w:rsidR="00153607" w:rsidRPr="00773639" w:rsidRDefault="007663D6" w:rsidP="008434FC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607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406" w:type="pct"/>
          </w:tcPr>
          <w:p w14:paraId="6A34EC87" w14:textId="77777777" w:rsidR="00153607" w:rsidRPr="001F1024" w:rsidRDefault="00153607" w:rsidP="00F26D83">
            <w:pPr>
              <w:spacing w:line="280" w:lineRule="exact"/>
              <w:ind w:hanging="16"/>
              <w:rPr>
                <w:sz w:val="18"/>
                <w:szCs w:val="18"/>
              </w:rPr>
            </w:pPr>
          </w:p>
        </w:tc>
      </w:tr>
      <w:tr w:rsidR="00A83016" w:rsidRPr="002F0846" w14:paraId="64D87915" w14:textId="77777777" w:rsidTr="00A91B4D">
        <w:tc>
          <w:tcPr>
            <w:tcW w:w="1936" w:type="pct"/>
          </w:tcPr>
          <w:p w14:paraId="6AE2A987" w14:textId="77777777" w:rsidR="0000639A" w:rsidRDefault="00BC3D45" w:rsidP="008434FC">
            <w:pPr>
              <w:spacing w:line="280" w:lineRule="exact"/>
              <w:jc w:val="left"/>
              <w:rPr>
                <w:sz w:val="20"/>
                <w:szCs w:val="22"/>
              </w:rPr>
            </w:pPr>
            <w:r w:rsidRPr="00773639">
              <w:rPr>
                <w:b/>
                <w:sz w:val="20"/>
                <w:szCs w:val="22"/>
              </w:rPr>
              <w:t>Human Subjects Protection Training</w:t>
            </w:r>
          </w:p>
          <w:p w14:paraId="148E8D84" w14:textId="77777777" w:rsidR="00E96883" w:rsidRPr="00773639" w:rsidRDefault="00021015" w:rsidP="008434FC">
            <w:pPr>
              <w:spacing w:line="280" w:lineRule="exact"/>
              <w:jc w:val="left"/>
              <w:rPr>
                <w:szCs w:val="22"/>
              </w:rPr>
            </w:pPr>
            <w:r>
              <w:rPr>
                <w:sz w:val="20"/>
                <w:szCs w:val="22"/>
              </w:rPr>
              <w:t>Certificate</w:t>
            </w:r>
            <w:r w:rsidR="003412BF">
              <w:rPr>
                <w:sz w:val="20"/>
                <w:szCs w:val="22"/>
              </w:rPr>
              <w:t>/o</w:t>
            </w:r>
            <w:r w:rsidR="00BC3D45">
              <w:rPr>
                <w:sz w:val="20"/>
                <w:szCs w:val="22"/>
              </w:rPr>
              <w:t xml:space="preserve">ther </w:t>
            </w:r>
            <w:r>
              <w:rPr>
                <w:sz w:val="20"/>
                <w:szCs w:val="22"/>
              </w:rPr>
              <w:t>documentation</w:t>
            </w:r>
            <w:r w:rsidR="003412BF">
              <w:rPr>
                <w:sz w:val="20"/>
                <w:szCs w:val="22"/>
              </w:rPr>
              <w:t xml:space="preserve"> </w:t>
            </w:r>
            <w:r w:rsidR="00BC3D45">
              <w:rPr>
                <w:sz w:val="20"/>
                <w:szCs w:val="22"/>
              </w:rPr>
              <w:t>f</w:t>
            </w:r>
            <w:r w:rsidR="00E96883" w:rsidRPr="00773639">
              <w:rPr>
                <w:sz w:val="20"/>
                <w:szCs w:val="22"/>
              </w:rPr>
              <w:t xml:space="preserve">or each </w:t>
            </w:r>
            <w:r w:rsidR="00857DBF">
              <w:rPr>
                <w:sz w:val="20"/>
                <w:szCs w:val="22"/>
              </w:rPr>
              <w:t>staff member on</w:t>
            </w:r>
            <w:r w:rsidR="00FC310E">
              <w:t xml:space="preserve"> </w:t>
            </w:r>
            <w:r w:rsidR="00FC310E" w:rsidRPr="00FC310E">
              <w:rPr>
                <w:sz w:val="20"/>
                <w:szCs w:val="22"/>
              </w:rPr>
              <w:t>Form FDA</w:t>
            </w:r>
            <w:r w:rsidR="00857DBF">
              <w:rPr>
                <w:sz w:val="20"/>
                <w:szCs w:val="22"/>
              </w:rPr>
              <w:t xml:space="preserve"> 1572 and Delegation of Tasks form</w:t>
            </w:r>
            <w:r w:rsidR="00537061">
              <w:rPr>
                <w:sz w:val="20"/>
                <w:szCs w:val="22"/>
              </w:rPr>
              <w:t>(s)</w:t>
            </w:r>
          </w:p>
        </w:tc>
        <w:tc>
          <w:tcPr>
            <w:tcW w:w="724" w:type="pct"/>
          </w:tcPr>
          <w:p w14:paraId="3BD7C2F7" w14:textId="77777777" w:rsidR="00E96883" w:rsidRPr="00773639" w:rsidRDefault="007663D6" w:rsidP="008434FC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883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830" w:type="pct"/>
          </w:tcPr>
          <w:p w14:paraId="5F5F588B" w14:textId="77777777" w:rsidR="00E96883" w:rsidRPr="00773639" w:rsidRDefault="007663D6" w:rsidP="008434FC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883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406" w:type="pct"/>
          </w:tcPr>
          <w:p w14:paraId="67D4AC07" w14:textId="77777777" w:rsidR="00E96883" w:rsidRPr="00773639" w:rsidRDefault="00E96883" w:rsidP="00F26D83">
            <w:pPr>
              <w:spacing w:line="280" w:lineRule="exact"/>
              <w:ind w:hanging="16"/>
              <w:rPr>
                <w:szCs w:val="22"/>
              </w:rPr>
            </w:pPr>
          </w:p>
        </w:tc>
      </w:tr>
      <w:tr w:rsidR="00E9666F" w:rsidRPr="002F0846" w14:paraId="3763725C" w14:textId="77777777" w:rsidTr="00A91B4D">
        <w:tc>
          <w:tcPr>
            <w:tcW w:w="1936" w:type="pct"/>
          </w:tcPr>
          <w:p w14:paraId="5FAA1416" w14:textId="77777777" w:rsidR="00E9666F" w:rsidRDefault="00E9666F" w:rsidP="008434FC">
            <w:pPr>
              <w:keepNext/>
              <w:spacing w:line="280" w:lineRule="exact"/>
              <w:ind w:left="270" w:hanging="270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Professional Licensure</w:t>
            </w:r>
          </w:p>
          <w:p w14:paraId="1AD17AB1" w14:textId="77777777" w:rsidR="00E9666F" w:rsidRPr="00773639" w:rsidRDefault="003412BF" w:rsidP="008434FC">
            <w:pPr>
              <w:spacing w:line="280" w:lineRule="exact"/>
              <w:jc w:val="left"/>
              <w:rPr>
                <w:b/>
                <w:szCs w:val="22"/>
              </w:rPr>
            </w:pPr>
            <w:r>
              <w:rPr>
                <w:sz w:val="20"/>
                <w:szCs w:val="22"/>
              </w:rPr>
              <w:t>C</w:t>
            </w:r>
            <w:r w:rsidR="00E9666F">
              <w:rPr>
                <w:sz w:val="20"/>
                <w:szCs w:val="22"/>
              </w:rPr>
              <w:t xml:space="preserve">urrent </w:t>
            </w:r>
            <w:r w:rsidR="00C428B7">
              <w:rPr>
                <w:sz w:val="20"/>
                <w:szCs w:val="22"/>
              </w:rPr>
              <w:t>documentation f</w:t>
            </w:r>
            <w:r w:rsidR="00E9666F">
              <w:rPr>
                <w:sz w:val="20"/>
                <w:szCs w:val="22"/>
              </w:rPr>
              <w:t xml:space="preserve">or each </w:t>
            </w:r>
            <w:r w:rsidR="00857DBF">
              <w:rPr>
                <w:sz w:val="20"/>
                <w:szCs w:val="22"/>
              </w:rPr>
              <w:t xml:space="preserve">staff member on </w:t>
            </w:r>
            <w:r w:rsidR="00FC310E" w:rsidRPr="00FC310E">
              <w:rPr>
                <w:sz w:val="20"/>
                <w:szCs w:val="22"/>
              </w:rPr>
              <w:t xml:space="preserve">Form FDA </w:t>
            </w:r>
            <w:r w:rsidR="00857DBF">
              <w:rPr>
                <w:sz w:val="20"/>
                <w:szCs w:val="22"/>
              </w:rPr>
              <w:t>1572 and Delegation of Tasks form, as applicable</w:t>
            </w:r>
          </w:p>
        </w:tc>
        <w:tc>
          <w:tcPr>
            <w:tcW w:w="724" w:type="pct"/>
          </w:tcPr>
          <w:p w14:paraId="715CA4F3" w14:textId="77777777" w:rsidR="00E9666F" w:rsidRPr="00773639" w:rsidRDefault="007663D6" w:rsidP="008434FC">
            <w:pPr>
              <w:spacing w:line="280" w:lineRule="exact"/>
              <w:jc w:val="center"/>
              <w:rPr>
                <w:b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66F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830" w:type="pct"/>
          </w:tcPr>
          <w:p w14:paraId="0A30F784" w14:textId="77777777" w:rsidR="00E9666F" w:rsidRPr="00773639" w:rsidRDefault="007663D6" w:rsidP="008434FC">
            <w:pPr>
              <w:spacing w:line="280" w:lineRule="exact"/>
              <w:jc w:val="center"/>
              <w:rPr>
                <w:b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66F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406" w:type="pct"/>
          </w:tcPr>
          <w:p w14:paraId="13943289" w14:textId="77777777" w:rsidR="00E9666F" w:rsidRPr="00773639" w:rsidRDefault="00E9666F" w:rsidP="00F26D83">
            <w:pPr>
              <w:spacing w:line="280" w:lineRule="exact"/>
              <w:rPr>
                <w:szCs w:val="22"/>
              </w:rPr>
            </w:pPr>
          </w:p>
        </w:tc>
      </w:tr>
      <w:tr w:rsidR="00A83016" w:rsidRPr="002F0846" w14:paraId="178D221F" w14:textId="77777777" w:rsidTr="00A91B4D">
        <w:tc>
          <w:tcPr>
            <w:tcW w:w="1936" w:type="pct"/>
          </w:tcPr>
          <w:p w14:paraId="7D26FCEC" w14:textId="77777777" w:rsidR="00BC3D45" w:rsidRDefault="00BC3D45" w:rsidP="008434FC">
            <w:pPr>
              <w:spacing w:line="280" w:lineRule="exact"/>
              <w:jc w:val="left"/>
              <w:rPr>
                <w:b/>
                <w:sz w:val="20"/>
                <w:szCs w:val="22"/>
              </w:rPr>
            </w:pPr>
            <w:r w:rsidRPr="00773639">
              <w:rPr>
                <w:b/>
                <w:sz w:val="20"/>
                <w:szCs w:val="22"/>
              </w:rPr>
              <w:t>Lab</w:t>
            </w:r>
            <w:r>
              <w:rPr>
                <w:b/>
                <w:sz w:val="20"/>
                <w:szCs w:val="22"/>
              </w:rPr>
              <w:t>oratory</w:t>
            </w:r>
            <w:r w:rsidRPr="00773639">
              <w:rPr>
                <w:b/>
                <w:sz w:val="20"/>
                <w:szCs w:val="22"/>
              </w:rPr>
              <w:t xml:space="preserve"> Certification</w:t>
            </w:r>
          </w:p>
          <w:p w14:paraId="5BC1F134" w14:textId="77777777" w:rsidR="002D7F97" w:rsidRDefault="002D7F97" w:rsidP="008434FC">
            <w:pPr>
              <w:spacing w:line="280" w:lineRule="exact"/>
              <w:jc w:val="left"/>
              <w:rPr>
                <w:sz w:val="20"/>
                <w:szCs w:val="22"/>
              </w:rPr>
            </w:pPr>
          </w:p>
          <w:p w14:paraId="3A4F4151" w14:textId="77777777" w:rsidR="00E96883" w:rsidRPr="00773639" w:rsidRDefault="00E96883" w:rsidP="008434FC">
            <w:pPr>
              <w:spacing w:line="280" w:lineRule="exact"/>
              <w:jc w:val="left"/>
              <w:rPr>
                <w:szCs w:val="22"/>
              </w:rPr>
            </w:pPr>
            <w:r w:rsidRPr="00773639">
              <w:rPr>
                <w:sz w:val="20"/>
                <w:szCs w:val="22"/>
              </w:rPr>
              <w:lastRenderedPageBreak/>
              <w:t>Current CLIA and</w:t>
            </w:r>
            <w:r w:rsidR="00021015">
              <w:rPr>
                <w:sz w:val="20"/>
                <w:szCs w:val="22"/>
              </w:rPr>
              <w:t xml:space="preserve"> </w:t>
            </w:r>
            <w:smartTag w:uri="urn:schemas-microsoft-com:office:smarttags" w:element="stockticker">
              <w:r w:rsidRPr="00773639">
                <w:rPr>
                  <w:sz w:val="20"/>
                  <w:szCs w:val="22"/>
                </w:rPr>
                <w:t>CAP</w:t>
              </w:r>
            </w:smartTag>
            <w:r w:rsidRPr="00773639">
              <w:rPr>
                <w:sz w:val="20"/>
                <w:szCs w:val="22"/>
              </w:rPr>
              <w:t xml:space="preserve"> </w:t>
            </w:r>
            <w:r w:rsidR="005251EE">
              <w:rPr>
                <w:sz w:val="20"/>
                <w:szCs w:val="22"/>
              </w:rPr>
              <w:t xml:space="preserve">certificate </w:t>
            </w:r>
            <w:r w:rsidR="00BC3D45">
              <w:rPr>
                <w:sz w:val="20"/>
                <w:szCs w:val="22"/>
              </w:rPr>
              <w:t>for</w:t>
            </w:r>
            <w:r w:rsidRPr="00773639">
              <w:rPr>
                <w:sz w:val="20"/>
                <w:szCs w:val="22"/>
              </w:rPr>
              <w:t xml:space="preserve"> each </w:t>
            </w:r>
            <w:r w:rsidRPr="004C35B4">
              <w:rPr>
                <w:sz w:val="20"/>
                <w:szCs w:val="22"/>
              </w:rPr>
              <w:t>clinical</w:t>
            </w:r>
            <w:r>
              <w:rPr>
                <w:sz w:val="20"/>
                <w:szCs w:val="22"/>
              </w:rPr>
              <w:t xml:space="preserve"> </w:t>
            </w:r>
            <w:r w:rsidRPr="00773639">
              <w:rPr>
                <w:sz w:val="20"/>
                <w:szCs w:val="22"/>
              </w:rPr>
              <w:t>lab</w:t>
            </w:r>
            <w:r w:rsidR="00BC3D45">
              <w:rPr>
                <w:sz w:val="20"/>
                <w:szCs w:val="22"/>
              </w:rPr>
              <w:t>oratory</w:t>
            </w:r>
            <w:r w:rsidRPr="00773639">
              <w:rPr>
                <w:sz w:val="20"/>
                <w:szCs w:val="22"/>
              </w:rPr>
              <w:t xml:space="preserve"> on </w:t>
            </w:r>
            <w:r w:rsidR="00FC310E" w:rsidRPr="00FC310E">
              <w:rPr>
                <w:sz w:val="20"/>
                <w:szCs w:val="22"/>
              </w:rPr>
              <w:t xml:space="preserve">Form FDA </w:t>
            </w:r>
            <w:r w:rsidRPr="00773639">
              <w:rPr>
                <w:sz w:val="20"/>
                <w:szCs w:val="22"/>
              </w:rPr>
              <w:t>1572</w:t>
            </w:r>
          </w:p>
        </w:tc>
        <w:tc>
          <w:tcPr>
            <w:tcW w:w="724" w:type="pct"/>
          </w:tcPr>
          <w:p w14:paraId="0D8989B6" w14:textId="77777777" w:rsidR="00E96883" w:rsidRPr="00773639" w:rsidRDefault="007663D6" w:rsidP="008434FC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lastRenderedPageBreak/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883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830" w:type="pct"/>
          </w:tcPr>
          <w:p w14:paraId="7074B0F4" w14:textId="77777777" w:rsidR="00E96883" w:rsidRPr="00773639" w:rsidRDefault="007663D6" w:rsidP="008434FC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883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406" w:type="pct"/>
          </w:tcPr>
          <w:p w14:paraId="47B5766E" w14:textId="77777777" w:rsidR="00E96883" w:rsidRPr="00773639" w:rsidRDefault="00E96883" w:rsidP="00F26D83">
            <w:pPr>
              <w:spacing w:line="280" w:lineRule="exact"/>
              <w:ind w:hanging="29"/>
              <w:rPr>
                <w:szCs w:val="22"/>
              </w:rPr>
            </w:pPr>
          </w:p>
        </w:tc>
      </w:tr>
      <w:tr w:rsidR="007B6C44" w:rsidRPr="002F0846" w14:paraId="011382D1" w14:textId="77777777" w:rsidTr="00A91B4D">
        <w:tc>
          <w:tcPr>
            <w:tcW w:w="1936" w:type="pct"/>
          </w:tcPr>
          <w:p w14:paraId="1C62AFAB" w14:textId="77777777" w:rsidR="0000639A" w:rsidRDefault="00BC3D45" w:rsidP="008434FC">
            <w:pPr>
              <w:spacing w:line="280" w:lineRule="exact"/>
              <w:jc w:val="left"/>
              <w:rPr>
                <w:sz w:val="20"/>
                <w:szCs w:val="22"/>
              </w:rPr>
            </w:pPr>
            <w:r w:rsidRPr="00773639">
              <w:rPr>
                <w:b/>
                <w:sz w:val="20"/>
                <w:szCs w:val="22"/>
              </w:rPr>
              <w:t>Lab</w:t>
            </w:r>
            <w:r>
              <w:rPr>
                <w:b/>
                <w:sz w:val="20"/>
                <w:szCs w:val="22"/>
              </w:rPr>
              <w:t xml:space="preserve">oratory </w:t>
            </w:r>
            <w:r w:rsidRPr="00773639">
              <w:rPr>
                <w:b/>
                <w:sz w:val="20"/>
                <w:szCs w:val="22"/>
              </w:rPr>
              <w:t>Normal Values</w:t>
            </w:r>
          </w:p>
          <w:p w14:paraId="10F9F3A3" w14:textId="77777777" w:rsidR="00E96883" w:rsidRPr="00773639" w:rsidRDefault="003412BF" w:rsidP="008434FC">
            <w:pPr>
              <w:spacing w:line="280" w:lineRule="exact"/>
              <w:jc w:val="left"/>
              <w:rPr>
                <w:szCs w:val="22"/>
              </w:rPr>
            </w:pPr>
            <w:r>
              <w:rPr>
                <w:sz w:val="20"/>
                <w:szCs w:val="22"/>
              </w:rPr>
              <w:t>F</w:t>
            </w:r>
            <w:r w:rsidR="001A5EB1">
              <w:rPr>
                <w:sz w:val="20"/>
                <w:szCs w:val="22"/>
              </w:rPr>
              <w:t xml:space="preserve">or each clinical laboratory </w:t>
            </w:r>
            <w:r w:rsidR="00E96883" w:rsidRPr="00773639">
              <w:rPr>
                <w:sz w:val="20"/>
                <w:szCs w:val="22"/>
              </w:rPr>
              <w:t>listed on</w:t>
            </w:r>
            <w:r w:rsidR="00FC310E">
              <w:t xml:space="preserve"> </w:t>
            </w:r>
            <w:r w:rsidR="00FC310E" w:rsidRPr="00FC310E">
              <w:rPr>
                <w:sz w:val="20"/>
                <w:szCs w:val="22"/>
              </w:rPr>
              <w:t xml:space="preserve">Form FDA </w:t>
            </w:r>
            <w:r w:rsidR="00E96883" w:rsidRPr="00773639">
              <w:rPr>
                <w:sz w:val="20"/>
                <w:szCs w:val="22"/>
              </w:rPr>
              <w:t>1572</w:t>
            </w:r>
          </w:p>
        </w:tc>
        <w:tc>
          <w:tcPr>
            <w:tcW w:w="724" w:type="pct"/>
          </w:tcPr>
          <w:p w14:paraId="600476C0" w14:textId="77777777" w:rsidR="00E96883" w:rsidRPr="00773639" w:rsidRDefault="007663D6" w:rsidP="008434FC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883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830" w:type="pct"/>
          </w:tcPr>
          <w:p w14:paraId="264C88FB" w14:textId="77777777" w:rsidR="00E96883" w:rsidRPr="00773639" w:rsidRDefault="007663D6" w:rsidP="008434FC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883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406" w:type="pct"/>
          </w:tcPr>
          <w:p w14:paraId="612FC7DE" w14:textId="77777777" w:rsidR="00E96883" w:rsidRPr="00773639" w:rsidRDefault="00E96883" w:rsidP="00F26D83">
            <w:pPr>
              <w:spacing w:line="280" w:lineRule="exact"/>
              <w:rPr>
                <w:szCs w:val="22"/>
              </w:rPr>
            </w:pPr>
          </w:p>
        </w:tc>
      </w:tr>
      <w:tr w:rsidR="00C440E9" w:rsidRPr="002F0846" w14:paraId="706088AE" w14:textId="77777777" w:rsidTr="00A91B4D">
        <w:tc>
          <w:tcPr>
            <w:tcW w:w="1936" w:type="pct"/>
          </w:tcPr>
          <w:p w14:paraId="648E465E" w14:textId="77777777" w:rsidR="00C440E9" w:rsidRDefault="00C440E9" w:rsidP="008434FC">
            <w:pPr>
              <w:keepNext/>
              <w:spacing w:line="280" w:lineRule="exact"/>
              <w:jc w:val="left"/>
              <w:rPr>
                <w:b/>
                <w:sz w:val="20"/>
                <w:szCs w:val="22"/>
              </w:rPr>
            </w:pPr>
            <w:proofErr w:type="spellStart"/>
            <w:r w:rsidRPr="00773639">
              <w:rPr>
                <w:b/>
                <w:sz w:val="20"/>
                <w:szCs w:val="22"/>
              </w:rPr>
              <w:t>Federal</w:t>
            </w:r>
            <w:r>
              <w:rPr>
                <w:b/>
                <w:sz w:val="20"/>
                <w:szCs w:val="22"/>
              </w:rPr>
              <w:t>w</w:t>
            </w:r>
            <w:r w:rsidRPr="00773639">
              <w:rPr>
                <w:b/>
                <w:sz w:val="20"/>
                <w:szCs w:val="22"/>
              </w:rPr>
              <w:t>ide</w:t>
            </w:r>
            <w:proofErr w:type="spellEnd"/>
            <w:r w:rsidRPr="00773639">
              <w:rPr>
                <w:b/>
                <w:sz w:val="20"/>
                <w:szCs w:val="22"/>
              </w:rPr>
              <w:t xml:space="preserve"> Assurance </w:t>
            </w:r>
            <w:r>
              <w:rPr>
                <w:b/>
                <w:sz w:val="20"/>
                <w:szCs w:val="22"/>
              </w:rPr>
              <w:t xml:space="preserve">(FWA) </w:t>
            </w:r>
            <w:r w:rsidRPr="00773639">
              <w:rPr>
                <w:b/>
                <w:sz w:val="20"/>
                <w:szCs w:val="22"/>
              </w:rPr>
              <w:t>Number</w:t>
            </w:r>
          </w:p>
          <w:p w14:paraId="412E7810" w14:textId="77777777" w:rsidR="00C440E9" w:rsidRPr="002C162D" w:rsidRDefault="005251EE" w:rsidP="008434FC">
            <w:pPr>
              <w:keepNext/>
              <w:spacing w:line="280" w:lineRule="exact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For each facility listed in Field #3 on</w:t>
            </w:r>
            <w:r w:rsidR="00FC310E">
              <w:t xml:space="preserve"> </w:t>
            </w:r>
            <w:r w:rsidR="00FC310E" w:rsidRPr="00FC310E">
              <w:rPr>
                <w:sz w:val="20"/>
                <w:szCs w:val="22"/>
              </w:rPr>
              <w:t>Form FDA</w:t>
            </w:r>
            <w:r>
              <w:rPr>
                <w:sz w:val="20"/>
                <w:szCs w:val="22"/>
              </w:rPr>
              <w:t xml:space="preserve"> 1572</w:t>
            </w:r>
          </w:p>
        </w:tc>
        <w:tc>
          <w:tcPr>
            <w:tcW w:w="724" w:type="pct"/>
          </w:tcPr>
          <w:p w14:paraId="2EC0E30B" w14:textId="77777777" w:rsidR="00C440E9" w:rsidRPr="00773639" w:rsidRDefault="007663D6" w:rsidP="008434FC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0E9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830" w:type="pct"/>
          </w:tcPr>
          <w:p w14:paraId="38D2DFAF" w14:textId="77777777" w:rsidR="00C440E9" w:rsidRPr="00773639" w:rsidRDefault="007663D6" w:rsidP="008434FC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0E9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406" w:type="pct"/>
          </w:tcPr>
          <w:p w14:paraId="0CDC0961" w14:textId="77777777" w:rsidR="00C440E9" w:rsidRPr="00E9666F" w:rsidRDefault="00C440E9" w:rsidP="00F26D83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 w:rsidR="00A83016" w:rsidRPr="002F0846" w14:paraId="03E208DB" w14:textId="77777777" w:rsidTr="00A91B4D">
        <w:tc>
          <w:tcPr>
            <w:tcW w:w="1936" w:type="pct"/>
          </w:tcPr>
          <w:p w14:paraId="42686F20" w14:textId="77777777" w:rsidR="00516D0F" w:rsidRDefault="00516D0F" w:rsidP="00921DBB">
            <w:pPr>
              <w:keepNext/>
              <w:spacing w:line="280" w:lineRule="exact"/>
              <w:jc w:val="left"/>
              <w:rPr>
                <w:b/>
                <w:sz w:val="20"/>
                <w:szCs w:val="22"/>
              </w:rPr>
            </w:pPr>
            <w:r w:rsidRPr="00D77E17">
              <w:rPr>
                <w:b/>
                <w:sz w:val="20"/>
                <w:szCs w:val="22"/>
              </w:rPr>
              <w:t>IRB</w:t>
            </w:r>
            <w:r w:rsidR="00804AFE">
              <w:rPr>
                <w:b/>
                <w:sz w:val="20"/>
                <w:szCs w:val="22"/>
              </w:rPr>
              <w:t>/CIRB</w:t>
            </w:r>
            <w:r w:rsidRPr="00D77E17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A</w:t>
            </w:r>
            <w:r w:rsidR="007B6C44">
              <w:rPr>
                <w:b/>
                <w:sz w:val="20"/>
                <w:szCs w:val="22"/>
              </w:rPr>
              <w:t>pproval</w:t>
            </w:r>
            <w:r>
              <w:rPr>
                <w:b/>
                <w:sz w:val="20"/>
                <w:szCs w:val="22"/>
              </w:rPr>
              <w:t>–</w:t>
            </w:r>
            <w:r w:rsidR="007B6C44">
              <w:rPr>
                <w:b/>
                <w:sz w:val="20"/>
                <w:szCs w:val="22"/>
              </w:rPr>
              <w:t>Protocol</w:t>
            </w:r>
          </w:p>
          <w:p w14:paraId="3B7BF877" w14:textId="77777777" w:rsidR="00E96883" w:rsidRPr="00773639" w:rsidRDefault="00E96883" w:rsidP="00921DBB">
            <w:pPr>
              <w:tabs>
                <w:tab w:val="center" w:pos="1756"/>
              </w:tabs>
              <w:spacing w:line="280" w:lineRule="exact"/>
              <w:jc w:val="left"/>
              <w:rPr>
                <w:szCs w:val="22"/>
              </w:rPr>
            </w:pPr>
          </w:p>
        </w:tc>
        <w:tc>
          <w:tcPr>
            <w:tcW w:w="724" w:type="pct"/>
          </w:tcPr>
          <w:p w14:paraId="1DF7BEE8" w14:textId="77777777" w:rsidR="00E96883" w:rsidRPr="00773639" w:rsidRDefault="007663D6" w:rsidP="008434FC">
            <w:pPr>
              <w:spacing w:line="280" w:lineRule="exact"/>
              <w:jc w:val="center"/>
              <w:rPr>
                <w:b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883">
              <w:rPr>
                <w:b/>
                <w:sz w:val="20"/>
                <w:szCs w:val="22"/>
              </w:rPr>
              <w:instrText xml:space="preserve"> FORMCHECKBOX </w:instrText>
            </w:r>
            <w:r w:rsidR="00C74A4C">
              <w:rPr>
                <w:b/>
                <w:sz w:val="20"/>
                <w:szCs w:val="22"/>
              </w:rPr>
            </w:r>
            <w:r w:rsidR="00C74A4C"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830" w:type="pct"/>
          </w:tcPr>
          <w:p w14:paraId="44637D4F" w14:textId="77777777" w:rsidR="00E96883" w:rsidRPr="00773639" w:rsidRDefault="007663D6" w:rsidP="008434FC">
            <w:pPr>
              <w:spacing w:line="280" w:lineRule="exact"/>
              <w:jc w:val="center"/>
              <w:rPr>
                <w:b/>
                <w:szCs w:val="22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883">
              <w:rPr>
                <w:b/>
                <w:sz w:val="20"/>
                <w:szCs w:val="22"/>
              </w:rPr>
              <w:instrText xml:space="preserve"> FORMCHECKBOX </w:instrText>
            </w:r>
            <w:r w:rsidR="00C74A4C">
              <w:rPr>
                <w:b/>
                <w:sz w:val="20"/>
                <w:szCs w:val="22"/>
              </w:rPr>
            </w:r>
            <w:r w:rsidR="00C74A4C"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sz w:val="20"/>
                <w:szCs w:val="22"/>
              </w:rPr>
              <w:fldChar w:fldCharType="end"/>
            </w:r>
          </w:p>
        </w:tc>
        <w:tc>
          <w:tcPr>
            <w:tcW w:w="1406" w:type="pct"/>
          </w:tcPr>
          <w:p w14:paraId="37CB0DED" w14:textId="77777777" w:rsidR="00E96883" w:rsidRPr="00E9666F" w:rsidRDefault="00E96883" w:rsidP="00F26D83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 w:rsidR="00A83016" w:rsidRPr="002F0846" w14:paraId="06FD28A6" w14:textId="77777777" w:rsidTr="00A91B4D">
        <w:tc>
          <w:tcPr>
            <w:tcW w:w="1936" w:type="pct"/>
          </w:tcPr>
          <w:p w14:paraId="117A5F2D" w14:textId="77777777" w:rsidR="007B6C44" w:rsidRDefault="007B6C44" w:rsidP="00D41ECF">
            <w:pPr>
              <w:keepNext/>
              <w:spacing w:line="280" w:lineRule="exact"/>
              <w:ind w:firstLine="12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IRB</w:t>
            </w:r>
            <w:r w:rsidR="00804AFE">
              <w:rPr>
                <w:b/>
                <w:sz w:val="20"/>
                <w:szCs w:val="22"/>
              </w:rPr>
              <w:t>/CIRB</w:t>
            </w:r>
            <w:r>
              <w:rPr>
                <w:b/>
                <w:sz w:val="20"/>
                <w:szCs w:val="22"/>
              </w:rPr>
              <w:t xml:space="preserve"> Approval–Informed C</w:t>
            </w:r>
            <w:r w:rsidRPr="00773639">
              <w:rPr>
                <w:b/>
                <w:sz w:val="20"/>
                <w:szCs w:val="22"/>
              </w:rPr>
              <w:t>onsent</w:t>
            </w:r>
          </w:p>
          <w:p w14:paraId="1EA1FBDE" w14:textId="77777777" w:rsidR="007B6C44" w:rsidRPr="00D77E17" w:rsidRDefault="007B6C44" w:rsidP="00921DBB">
            <w:pPr>
              <w:keepNext/>
              <w:spacing w:line="280" w:lineRule="exact"/>
              <w:ind w:left="270" w:hanging="27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724" w:type="pct"/>
          </w:tcPr>
          <w:p w14:paraId="4748482B" w14:textId="77777777" w:rsidR="007B6C44" w:rsidRPr="00773639" w:rsidRDefault="007663D6" w:rsidP="008434FC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C44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830" w:type="pct"/>
          </w:tcPr>
          <w:p w14:paraId="3B056F44" w14:textId="77777777" w:rsidR="007B6C44" w:rsidRPr="00773639" w:rsidRDefault="007663D6" w:rsidP="008434FC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C44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406" w:type="pct"/>
          </w:tcPr>
          <w:p w14:paraId="5A8A4EC8" w14:textId="77777777" w:rsidR="007B6C44" w:rsidRPr="00773639" w:rsidRDefault="007B6C44" w:rsidP="00E9666F">
            <w:pPr>
              <w:keepNext/>
              <w:spacing w:line="280" w:lineRule="exact"/>
              <w:rPr>
                <w:b/>
                <w:szCs w:val="22"/>
              </w:rPr>
            </w:pPr>
          </w:p>
        </w:tc>
      </w:tr>
      <w:tr w:rsidR="00A83016" w:rsidRPr="002F0846" w14:paraId="3F97ACF5" w14:textId="77777777" w:rsidTr="00A91B4D">
        <w:tc>
          <w:tcPr>
            <w:tcW w:w="1936" w:type="pct"/>
          </w:tcPr>
          <w:p w14:paraId="390D218D" w14:textId="77777777" w:rsidR="007B6C44" w:rsidRDefault="007B6C44" w:rsidP="00921DBB">
            <w:pPr>
              <w:keepNext/>
              <w:spacing w:line="280" w:lineRule="exact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IRB</w:t>
            </w:r>
            <w:r w:rsidR="00804AFE">
              <w:rPr>
                <w:b/>
                <w:sz w:val="20"/>
                <w:szCs w:val="22"/>
              </w:rPr>
              <w:t>/CIRB</w:t>
            </w:r>
            <w:r>
              <w:rPr>
                <w:b/>
                <w:sz w:val="20"/>
                <w:szCs w:val="22"/>
              </w:rPr>
              <w:t xml:space="preserve"> Approval–</w:t>
            </w:r>
            <w:r w:rsidR="00C440E9">
              <w:rPr>
                <w:b/>
                <w:sz w:val="20"/>
                <w:szCs w:val="22"/>
              </w:rPr>
              <w:t>Continuing Review</w:t>
            </w:r>
          </w:p>
          <w:p w14:paraId="47CCEF5F" w14:textId="77777777" w:rsidR="007B6C44" w:rsidRPr="007B6C44" w:rsidRDefault="007B6C44" w:rsidP="00921DBB">
            <w:pPr>
              <w:keepNext/>
              <w:spacing w:line="280" w:lineRule="exact"/>
              <w:ind w:left="270" w:hanging="270"/>
              <w:jc w:val="left"/>
              <w:rPr>
                <w:sz w:val="20"/>
                <w:szCs w:val="22"/>
              </w:rPr>
            </w:pPr>
          </w:p>
        </w:tc>
        <w:tc>
          <w:tcPr>
            <w:tcW w:w="724" w:type="pct"/>
          </w:tcPr>
          <w:p w14:paraId="1C07DE7D" w14:textId="77777777" w:rsidR="007B6C44" w:rsidRPr="00773639" w:rsidRDefault="007663D6" w:rsidP="008434FC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C44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830" w:type="pct"/>
          </w:tcPr>
          <w:p w14:paraId="74EF261E" w14:textId="77777777" w:rsidR="007B6C44" w:rsidRPr="00773639" w:rsidRDefault="007663D6" w:rsidP="008434FC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C44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406" w:type="pct"/>
          </w:tcPr>
          <w:p w14:paraId="15963C65" w14:textId="77777777" w:rsidR="007B6C44" w:rsidRPr="00773639" w:rsidRDefault="007B6C44" w:rsidP="00F26D83">
            <w:pPr>
              <w:keepNext/>
              <w:spacing w:line="280" w:lineRule="exact"/>
              <w:jc w:val="center"/>
              <w:rPr>
                <w:b/>
                <w:szCs w:val="22"/>
              </w:rPr>
            </w:pPr>
          </w:p>
        </w:tc>
      </w:tr>
      <w:tr w:rsidR="00A83016" w:rsidRPr="002F0846" w14:paraId="5567E4B0" w14:textId="77777777" w:rsidTr="00A91B4D">
        <w:tc>
          <w:tcPr>
            <w:tcW w:w="1936" w:type="pct"/>
          </w:tcPr>
          <w:p w14:paraId="38D30AAC" w14:textId="77777777" w:rsidR="00270C18" w:rsidRDefault="00270C18" w:rsidP="001D3830">
            <w:pPr>
              <w:keepNext/>
              <w:spacing w:line="280" w:lineRule="exact"/>
              <w:ind w:left="12" w:hanging="12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IRB</w:t>
            </w:r>
            <w:r w:rsidR="00804AFE">
              <w:rPr>
                <w:b/>
                <w:sz w:val="20"/>
                <w:szCs w:val="22"/>
              </w:rPr>
              <w:t>/CIRB</w:t>
            </w:r>
            <w:r>
              <w:rPr>
                <w:b/>
                <w:sz w:val="20"/>
                <w:szCs w:val="22"/>
              </w:rPr>
              <w:t xml:space="preserve"> Approval–</w:t>
            </w:r>
            <w:r w:rsidR="00C440E9">
              <w:rPr>
                <w:b/>
                <w:sz w:val="20"/>
                <w:szCs w:val="22"/>
              </w:rPr>
              <w:t xml:space="preserve">Recruitment and/or Participant </w:t>
            </w:r>
            <w:r>
              <w:rPr>
                <w:b/>
                <w:sz w:val="20"/>
                <w:szCs w:val="22"/>
              </w:rPr>
              <w:t>M</w:t>
            </w:r>
            <w:r w:rsidRPr="00773639">
              <w:rPr>
                <w:b/>
                <w:sz w:val="20"/>
                <w:szCs w:val="22"/>
              </w:rPr>
              <w:t>aterials</w:t>
            </w:r>
          </w:p>
          <w:p w14:paraId="134D2FE5" w14:textId="77777777" w:rsidR="00270C18" w:rsidRPr="007B6C44" w:rsidRDefault="00270C18" w:rsidP="00921DBB">
            <w:pPr>
              <w:keepNext/>
              <w:spacing w:line="280" w:lineRule="exact"/>
              <w:ind w:left="270" w:hanging="270"/>
              <w:jc w:val="left"/>
              <w:rPr>
                <w:sz w:val="20"/>
                <w:szCs w:val="22"/>
              </w:rPr>
            </w:pPr>
          </w:p>
        </w:tc>
        <w:tc>
          <w:tcPr>
            <w:tcW w:w="724" w:type="pct"/>
          </w:tcPr>
          <w:p w14:paraId="13331BA4" w14:textId="77777777" w:rsidR="00270C18" w:rsidRPr="00773639" w:rsidRDefault="007663D6" w:rsidP="008434FC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C18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830" w:type="pct"/>
          </w:tcPr>
          <w:p w14:paraId="2AB825F1" w14:textId="77777777" w:rsidR="00270C18" w:rsidRPr="00773639" w:rsidRDefault="007663D6" w:rsidP="008434FC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C18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406" w:type="pct"/>
          </w:tcPr>
          <w:p w14:paraId="75944D56" w14:textId="77777777" w:rsidR="00270C18" w:rsidRPr="00773639" w:rsidRDefault="00270C18" w:rsidP="00F26D83">
            <w:pPr>
              <w:keepNext/>
              <w:spacing w:line="280" w:lineRule="exact"/>
              <w:jc w:val="center"/>
              <w:rPr>
                <w:b/>
                <w:szCs w:val="22"/>
              </w:rPr>
            </w:pPr>
          </w:p>
        </w:tc>
      </w:tr>
      <w:tr w:rsidR="00FB41E8" w:rsidRPr="002F0846" w14:paraId="709F0359" w14:textId="77777777" w:rsidTr="00A91B4D">
        <w:tc>
          <w:tcPr>
            <w:tcW w:w="1936" w:type="pct"/>
          </w:tcPr>
          <w:p w14:paraId="0DBD04F0" w14:textId="77777777" w:rsidR="00FB41E8" w:rsidRDefault="00C440E9" w:rsidP="001D3830">
            <w:pPr>
              <w:keepNext/>
              <w:spacing w:line="280" w:lineRule="exact"/>
              <w:ind w:left="12" w:hanging="12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IRB</w:t>
            </w:r>
            <w:r w:rsidR="00804AFE">
              <w:rPr>
                <w:b/>
                <w:sz w:val="20"/>
                <w:szCs w:val="22"/>
              </w:rPr>
              <w:t>/CIRB</w:t>
            </w:r>
            <w:r>
              <w:rPr>
                <w:b/>
                <w:sz w:val="20"/>
                <w:szCs w:val="22"/>
              </w:rPr>
              <w:t xml:space="preserve"> Approval–Investigator’s Brochure a</w:t>
            </w:r>
            <w:r w:rsidR="00683C05">
              <w:rPr>
                <w:b/>
                <w:sz w:val="20"/>
                <w:szCs w:val="22"/>
              </w:rPr>
              <w:t>nd</w:t>
            </w:r>
            <w:r>
              <w:rPr>
                <w:b/>
                <w:sz w:val="20"/>
                <w:szCs w:val="22"/>
              </w:rPr>
              <w:t xml:space="preserve"> Safety Reports</w:t>
            </w:r>
          </w:p>
          <w:p w14:paraId="27732C3A" w14:textId="77777777" w:rsidR="00FB41E8" w:rsidRPr="00B942C9" w:rsidRDefault="00FB41E8" w:rsidP="00921DBB">
            <w:pPr>
              <w:keepNext/>
              <w:spacing w:line="280" w:lineRule="exact"/>
              <w:ind w:left="270" w:hanging="27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724" w:type="pct"/>
          </w:tcPr>
          <w:p w14:paraId="08747A06" w14:textId="77777777" w:rsidR="00FB41E8" w:rsidRPr="00773639" w:rsidRDefault="007663D6" w:rsidP="008434FC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1E8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830" w:type="pct"/>
          </w:tcPr>
          <w:p w14:paraId="777A008F" w14:textId="77777777" w:rsidR="00FB41E8" w:rsidRPr="00773639" w:rsidRDefault="007663D6" w:rsidP="008434FC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1E8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406" w:type="pct"/>
          </w:tcPr>
          <w:p w14:paraId="1E7459A0" w14:textId="77777777" w:rsidR="00FB41E8" w:rsidRPr="00773639" w:rsidRDefault="00FB41E8" w:rsidP="00F26D83">
            <w:pPr>
              <w:keepNext/>
              <w:spacing w:line="280" w:lineRule="exact"/>
              <w:jc w:val="center"/>
              <w:rPr>
                <w:b/>
                <w:szCs w:val="22"/>
              </w:rPr>
            </w:pPr>
          </w:p>
        </w:tc>
      </w:tr>
      <w:tr w:rsidR="00857DBF" w:rsidRPr="002F0846" w14:paraId="0E65AB46" w14:textId="77777777" w:rsidTr="00A91B4D">
        <w:tc>
          <w:tcPr>
            <w:tcW w:w="1936" w:type="pct"/>
          </w:tcPr>
          <w:p w14:paraId="1F505E54" w14:textId="77777777" w:rsidR="00921DBB" w:rsidRDefault="00857DBF" w:rsidP="00921DBB">
            <w:pPr>
              <w:keepNext/>
              <w:spacing w:line="280" w:lineRule="exact"/>
              <w:ind w:left="270" w:hanging="270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Investigator’s Brochure </w:t>
            </w:r>
          </w:p>
          <w:p w14:paraId="693F6CB1" w14:textId="77777777" w:rsidR="00857DBF" w:rsidRDefault="00857DBF" w:rsidP="00921DBB">
            <w:pPr>
              <w:keepNext/>
              <w:spacing w:line="280" w:lineRule="exact"/>
              <w:ind w:left="270" w:hanging="270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Acknowledgment Form</w:t>
            </w:r>
          </w:p>
          <w:p w14:paraId="4139BAA3" w14:textId="77777777" w:rsidR="00857DBF" w:rsidRDefault="00857DBF" w:rsidP="00921DBB">
            <w:pPr>
              <w:keepNext/>
              <w:spacing w:line="280" w:lineRule="exact"/>
              <w:ind w:left="270" w:hanging="27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724" w:type="pct"/>
          </w:tcPr>
          <w:p w14:paraId="5EB9CE1D" w14:textId="77777777" w:rsidR="00857DBF" w:rsidRDefault="007663D6" w:rsidP="008434FC">
            <w:pPr>
              <w:spacing w:line="28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DBF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830" w:type="pct"/>
          </w:tcPr>
          <w:p w14:paraId="192512A4" w14:textId="77777777" w:rsidR="00857DBF" w:rsidRDefault="007663D6" w:rsidP="008434FC">
            <w:pPr>
              <w:spacing w:line="28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DBF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406" w:type="pct"/>
          </w:tcPr>
          <w:p w14:paraId="3E48EAD4" w14:textId="77777777" w:rsidR="00857DBF" w:rsidRPr="00773639" w:rsidRDefault="00857DBF" w:rsidP="00F26D83">
            <w:pPr>
              <w:keepNext/>
              <w:spacing w:line="280" w:lineRule="exact"/>
              <w:jc w:val="center"/>
              <w:rPr>
                <w:b/>
                <w:szCs w:val="22"/>
              </w:rPr>
            </w:pPr>
          </w:p>
        </w:tc>
      </w:tr>
      <w:tr w:rsidR="00FB41E8" w:rsidRPr="002F0846" w14:paraId="107D032E" w14:textId="77777777" w:rsidTr="00A91B4D">
        <w:tc>
          <w:tcPr>
            <w:tcW w:w="1936" w:type="pct"/>
          </w:tcPr>
          <w:p w14:paraId="6D685140" w14:textId="77777777" w:rsidR="00FB41E8" w:rsidRDefault="00FB41E8" w:rsidP="008434FC">
            <w:pPr>
              <w:keepNext/>
              <w:spacing w:line="280" w:lineRule="exact"/>
              <w:jc w:val="left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Other </w:t>
            </w:r>
            <w:r w:rsidR="00C440E9">
              <w:rPr>
                <w:sz w:val="20"/>
                <w:szCs w:val="22"/>
              </w:rPr>
              <w:t>(explain in c</w:t>
            </w:r>
            <w:r w:rsidRPr="005C50B4">
              <w:rPr>
                <w:sz w:val="20"/>
                <w:szCs w:val="22"/>
              </w:rPr>
              <w:t>omments)</w:t>
            </w:r>
          </w:p>
          <w:p w14:paraId="560206A0" w14:textId="77777777" w:rsidR="00FB41E8" w:rsidRPr="00773639" w:rsidRDefault="00FB41E8" w:rsidP="008434FC">
            <w:pPr>
              <w:keepNext/>
              <w:spacing w:line="280" w:lineRule="exact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724" w:type="pct"/>
          </w:tcPr>
          <w:p w14:paraId="26C50410" w14:textId="77777777" w:rsidR="00FB41E8" w:rsidRPr="00773639" w:rsidRDefault="007663D6" w:rsidP="008434FC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1E8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830" w:type="pct"/>
          </w:tcPr>
          <w:p w14:paraId="6F39AEC7" w14:textId="77777777" w:rsidR="00FB41E8" w:rsidRPr="00773639" w:rsidRDefault="007663D6" w:rsidP="008434FC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1E8">
              <w:rPr>
                <w:sz w:val="20"/>
                <w:szCs w:val="22"/>
              </w:rPr>
              <w:instrText xml:space="preserve"> FORMCHECKBOX </w:instrText>
            </w:r>
            <w:r w:rsidR="00C74A4C">
              <w:rPr>
                <w:sz w:val="20"/>
                <w:szCs w:val="22"/>
              </w:rPr>
            </w:r>
            <w:r w:rsidR="00C74A4C">
              <w:rPr>
                <w:sz w:val="20"/>
                <w:szCs w:val="22"/>
              </w:rPr>
              <w:fldChar w:fldCharType="separate"/>
            </w:r>
            <w:r>
              <w:rPr>
                <w:sz w:val="20"/>
                <w:szCs w:val="22"/>
              </w:rPr>
              <w:fldChar w:fldCharType="end"/>
            </w:r>
          </w:p>
        </w:tc>
        <w:tc>
          <w:tcPr>
            <w:tcW w:w="1406" w:type="pct"/>
          </w:tcPr>
          <w:p w14:paraId="12F307C0" w14:textId="77777777" w:rsidR="00FB41E8" w:rsidRPr="00773639" w:rsidRDefault="00FB41E8" w:rsidP="001F1024">
            <w:pPr>
              <w:keepNext/>
              <w:spacing w:line="280" w:lineRule="exact"/>
              <w:jc w:val="left"/>
              <w:rPr>
                <w:b/>
                <w:sz w:val="20"/>
                <w:szCs w:val="22"/>
              </w:rPr>
            </w:pPr>
          </w:p>
        </w:tc>
      </w:tr>
    </w:tbl>
    <w:p w14:paraId="26EFB88E" w14:textId="77777777" w:rsidR="00EB389A" w:rsidRDefault="00EB389A" w:rsidP="00E96883">
      <w:pPr>
        <w:pStyle w:val="P1-StandPara"/>
        <w:ind w:firstLine="0"/>
        <w:rPr>
          <w:b/>
        </w:rPr>
      </w:pPr>
    </w:p>
    <w:p w14:paraId="5587E5F1" w14:textId="77777777" w:rsidR="00E9666F" w:rsidRPr="00E9666F" w:rsidRDefault="00E9666F" w:rsidP="00E96883">
      <w:pPr>
        <w:pStyle w:val="P1-StandPara"/>
        <w:ind w:firstLine="0"/>
        <w:rPr>
          <w:b/>
        </w:rPr>
      </w:pPr>
      <w:r w:rsidRPr="00E9666F">
        <w:rPr>
          <w:b/>
        </w:rPr>
        <w:t>Additional comments:</w:t>
      </w:r>
    </w:p>
    <w:sectPr w:rsidR="00E9666F" w:rsidRPr="00E9666F" w:rsidSect="002F3445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576" w:footer="288" w:gutter="0"/>
      <w:pgNumType w:start="1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E9BDD" w14:textId="77777777" w:rsidR="00C74A4C" w:rsidRDefault="00C74A4C">
      <w:r>
        <w:separator/>
      </w:r>
    </w:p>
  </w:endnote>
  <w:endnote w:type="continuationSeparator" w:id="0">
    <w:p w14:paraId="57B43992" w14:textId="77777777" w:rsidR="00C74A4C" w:rsidRDefault="00C7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510A" w14:textId="77777777" w:rsidR="001F13FE" w:rsidRPr="00E63897" w:rsidRDefault="001F13FE" w:rsidP="00716ADA">
    <w:pPr>
      <w:pStyle w:val="Footer"/>
      <w:tabs>
        <w:tab w:val="clear" w:pos="4320"/>
        <w:tab w:val="clear" w:pos="8640"/>
      </w:tabs>
      <w:spacing w:line="240" w:lineRule="auto"/>
      <w:rPr>
        <w:sz w:val="20"/>
      </w:rPr>
    </w:pPr>
    <w:r w:rsidRPr="00E63897">
      <w:rPr>
        <w:sz w:val="20"/>
      </w:rPr>
      <w:t>SOP 1a: Transmittal Form Regulatory Documents</w:t>
    </w:r>
  </w:p>
  <w:p w14:paraId="699EAFEB" w14:textId="77777777" w:rsidR="002D7F97" w:rsidRPr="001F13FE" w:rsidRDefault="00E63897" w:rsidP="00716ADA">
    <w:pPr>
      <w:pStyle w:val="Footer"/>
      <w:tabs>
        <w:tab w:val="clear" w:pos="4320"/>
        <w:tab w:val="clear" w:pos="8640"/>
      </w:tabs>
      <w:spacing w:line="240" w:lineRule="auto"/>
      <w:rPr>
        <w:sz w:val="20"/>
      </w:rPr>
    </w:pPr>
    <w:r>
      <w:rPr>
        <w:sz w:val="20"/>
      </w:rPr>
      <w:t>Version</w:t>
    </w:r>
    <w:r w:rsidR="001F13FE" w:rsidRPr="00E63897">
      <w:rPr>
        <w:sz w:val="20"/>
      </w:rPr>
      <w:t xml:space="preserve"> Date:</w:t>
    </w:r>
    <w:r w:rsidR="001979BE">
      <w:rPr>
        <w:sz w:val="20"/>
      </w:rPr>
      <w:t xml:space="preserve"> January 6, 2017</w:t>
    </w:r>
    <w:r w:rsidR="001F13FE" w:rsidRPr="00E63897">
      <w:rPr>
        <w:sz w:val="20"/>
      </w:rPr>
      <w:ptab w:relativeTo="margin" w:alignment="right" w:leader="none"/>
    </w:r>
    <w:r w:rsidR="001F13FE" w:rsidRPr="00E63897">
      <w:rPr>
        <w:sz w:val="20"/>
      </w:rPr>
      <w:t xml:space="preserve">Page </w:t>
    </w:r>
    <w:r w:rsidR="001F13FE" w:rsidRPr="00E63897">
      <w:rPr>
        <w:b/>
        <w:bCs/>
        <w:sz w:val="20"/>
      </w:rPr>
      <w:fldChar w:fldCharType="begin"/>
    </w:r>
    <w:r w:rsidR="001F13FE" w:rsidRPr="00E63897">
      <w:rPr>
        <w:b/>
        <w:bCs/>
        <w:sz w:val="20"/>
      </w:rPr>
      <w:instrText xml:space="preserve"> PAGE  \* Arabic  \* MERGEFORMAT </w:instrText>
    </w:r>
    <w:r w:rsidR="001F13FE" w:rsidRPr="00E63897">
      <w:rPr>
        <w:b/>
        <w:bCs/>
        <w:sz w:val="20"/>
      </w:rPr>
      <w:fldChar w:fldCharType="separate"/>
    </w:r>
    <w:r w:rsidR="005A5B0D">
      <w:rPr>
        <w:b/>
        <w:bCs/>
        <w:noProof/>
        <w:sz w:val="20"/>
      </w:rPr>
      <w:t>1</w:t>
    </w:r>
    <w:r w:rsidR="001F13FE" w:rsidRPr="00E63897">
      <w:rPr>
        <w:b/>
        <w:bCs/>
        <w:sz w:val="20"/>
      </w:rPr>
      <w:fldChar w:fldCharType="end"/>
    </w:r>
    <w:r w:rsidR="001F13FE" w:rsidRPr="00E63897">
      <w:rPr>
        <w:sz w:val="20"/>
      </w:rPr>
      <w:t xml:space="preserve"> of </w:t>
    </w:r>
    <w:r w:rsidR="001F13FE" w:rsidRPr="00E63897">
      <w:rPr>
        <w:b/>
        <w:bCs/>
        <w:sz w:val="20"/>
      </w:rPr>
      <w:fldChar w:fldCharType="begin"/>
    </w:r>
    <w:r w:rsidR="001F13FE" w:rsidRPr="00E63897">
      <w:rPr>
        <w:b/>
        <w:bCs/>
        <w:sz w:val="20"/>
      </w:rPr>
      <w:instrText xml:space="preserve"> NUMPAGES  \* Arabic  \* MERGEFORMAT </w:instrText>
    </w:r>
    <w:r w:rsidR="001F13FE" w:rsidRPr="00E63897">
      <w:rPr>
        <w:b/>
        <w:bCs/>
        <w:sz w:val="20"/>
      </w:rPr>
      <w:fldChar w:fldCharType="separate"/>
    </w:r>
    <w:r w:rsidR="005A5B0D">
      <w:rPr>
        <w:b/>
        <w:bCs/>
        <w:noProof/>
        <w:sz w:val="20"/>
      </w:rPr>
      <w:t>2</w:t>
    </w:r>
    <w:r w:rsidR="001F13FE" w:rsidRPr="00E63897">
      <w:rPr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1CC6A" w14:textId="77777777" w:rsidR="002D7F97" w:rsidRPr="00E50EE9" w:rsidRDefault="002D7F97" w:rsidP="00E50EE9">
    <w:pPr>
      <w:rPr>
        <w:sz w:val="16"/>
        <w:szCs w:val="16"/>
      </w:rPr>
    </w:pPr>
    <w:r w:rsidRPr="00E50EE9">
      <w:rPr>
        <w:sz w:val="16"/>
        <w:szCs w:val="16"/>
      </w:rPr>
      <w:t>DCP SOP Number: 21</w:t>
    </w:r>
  </w:p>
  <w:p w14:paraId="3E1BE430" w14:textId="77777777" w:rsidR="002D7F97" w:rsidRPr="00E50EE9" w:rsidRDefault="002D7F97" w:rsidP="00E50EE9">
    <w:pPr>
      <w:ind w:left="540" w:hanging="540"/>
      <w:rPr>
        <w:color w:val="FF0000"/>
        <w:sz w:val="16"/>
        <w:szCs w:val="16"/>
      </w:rPr>
    </w:pPr>
    <w:r w:rsidRPr="00E50EE9">
      <w:rPr>
        <w:sz w:val="16"/>
        <w:szCs w:val="16"/>
      </w:rPr>
      <w:t xml:space="preserve">Title: DCP SOP Instructions </w:t>
    </w:r>
    <w:r w:rsidRPr="00E50EE9">
      <w:rPr>
        <w:b/>
        <w:sz w:val="16"/>
        <w:szCs w:val="16"/>
      </w:rPr>
      <w:t xml:space="preserve">(Intended for CLO and </w:t>
    </w:r>
    <w:smartTag w:uri="urn:schemas-microsoft-com:office:smarttags" w:element="place">
      <w:r w:rsidRPr="00E50EE9">
        <w:rPr>
          <w:b/>
          <w:sz w:val="16"/>
          <w:szCs w:val="16"/>
        </w:rPr>
        <w:t>PO</w:t>
      </w:r>
    </w:smartTag>
    <w:r w:rsidRPr="00E50EE9">
      <w:rPr>
        <w:b/>
        <w:sz w:val="16"/>
        <w:szCs w:val="16"/>
      </w:rPr>
      <w:t>)</w:t>
    </w:r>
  </w:p>
  <w:p w14:paraId="4F0DCB92" w14:textId="77777777" w:rsidR="002D7F97" w:rsidRDefault="002D7F97" w:rsidP="00E50EE9">
    <w:pPr>
      <w:pStyle w:val="Footer"/>
      <w:tabs>
        <w:tab w:val="left" w:pos="8640"/>
      </w:tabs>
      <w:jc w:val="center"/>
      <w:rPr>
        <w:sz w:val="16"/>
      </w:rPr>
    </w:pPr>
    <w:r>
      <w:rPr>
        <w:rStyle w:val="PageNumber"/>
        <w:snapToGrid w:val="0"/>
        <w:sz w:val="16"/>
      </w:rPr>
      <w:t xml:space="preserve">Page </w:t>
    </w:r>
    <w:r>
      <w:rPr>
        <w:rStyle w:val="PageNumber"/>
        <w:snapToGrid w:val="0"/>
        <w:sz w:val="16"/>
      </w:rPr>
      <w:fldChar w:fldCharType="begin"/>
    </w:r>
    <w:r>
      <w:rPr>
        <w:rStyle w:val="PageNumber"/>
        <w:snapToGrid w:val="0"/>
        <w:sz w:val="16"/>
      </w:rPr>
      <w:instrText xml:space="preserve"> PAGE </w:instrText>
    </w:r>
    <w:r>
      <w:rPr>
        <w:rStyle w:val="PageNumber"/>
        <w:snapToGrid w:val="0"/>
        <w:sz w:val="16"/>
      </w:rPr>
      <w:fldChar w:fldCharType="separate"/>
    </w:r>
    <w:r>
      <w:rPr>
        <w:rStyle w:val="PageNumber"/>
        <w:noProof/>
        <w:snapToGrid w:val="0"/>
        <w:sz w:val="16"/>
      </w:rPr>
      <w:t>1</w:t>
    </w:r>
    <w:r>
      <w:rPr>
        <w:rStyle w:val="PageNumber"/>
        <w:snapToGrid w:val="0"/>
        <w:sz w:val="16"/>
      </w:rPr>
      <w:fldChar w:fldCharType="end"/>
    </w:r>
    <w:r>
      <w:rPr>
        <w:rStyle w:val="PageNumber"/>
        <w:snapToGrid w:val="0"/>
        <w:sz w:val="16"/>
      </w:rPr>
      <w:t xml:space="preserve"> of </w:t>
    </w:r>
    <w:r>
      <w:rPr>
        <w:rStyle w:val="PageNumber"/>
        <w:snapToGrid w:val="0"/>
        <w:sz w:val="16"/>
      </w:rPr>
      <w:fldChar w:fldCharType="begin"/>
    </w:r>
    <w:r>
      <w:rPr>
        <w:rStyle w:val="PageNumber"/>
        <w:snapToGrid w:val="0"/>
        <w:sz w:val="16"/>
      </w:rPr>
      <w:instrText xml:space="preserve"> NUMPAGES </w:instrText>
    </w:r>
    <w:r>
      <w:rPr>
        <w:rStyle w:val="PageNumber"/>
        <w:snapToGrid w:val="0"/>
        <w:sz w:val="16"/>
      </w:rPr>
      <w:fldChar w:fldCharType="separate"/>
    </w:r>
    <w:r>
      <w:rPr>
        <w:rStyle w:val="PageNumber"/>
        <w:noProof/>
        <w:snapToGrid w:val="0"/>
        <w:sz w:val="16"/>
      </w:rPr>
      <w:t>2</w:t>
    </w:r>
    <w:r>
      <w:rPr>
        <w:rStyle w:val="PageNumber"/>
        <w:snapToGrid w:val="0"/>
        <w:sz w:val="16"/>
      </w:rPr>
      <w:fldChar w:fldCharType="end"/>
    </w:r>
  </w:p>
  <w:p w14:paraId="5F477A7A" w14:textId="77777777" w:rsidR="002D7F97" w:rsidRDefault="002D7F97">
    <w:pPr>
      <w:pStyle w:val="Footer"/>
      <w:tabs>
        <w:tab w:val="left" w:pos="10440"/>
        <w:tab w:val="left" w:pos="1152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24CC7" w14:textId="77777777" w:rsidR="00C74A4C" w:rsidRDefault="00C74A4C">
      <w:r>
        <w:separator/>
      </w:r>
    </w:p>
  </w:footnote>
  <w:footnote w:type="continuationSeparator" w:id="0">
    <w:p w14:paraId="022ECA6A" w14:textId="77777777" w:rsidR="00C74A4C" w:rsidRDefault="00C7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0909C" w14:textId="77777777" w:rsidR="002D7F97" w:rsidRDefault="002D7F97" w:rsidP="003E5F78">
    <w:pPr>
      <w:pStyle w:val="Heading1"/>
    </w:pPr>
  </w:p>
  <w:p w14:paraId="2248BFDD" w14:textId="77777777" w:rsidR="002D7F97" w:rsidRDefault="002D7F97" w:rsidP="00A93F72">
    <w:pPr>
      <w:pStyle w:val="Heading1"/>
      <w:pBdr>
        <w:bottom w:val="single" w:sz="12" w:space="1" w:color="auto"/>
      </w:pBdr>
      <w:spacing w:after="0"/>
      <w:rPr>
        <w:szCs w:val="16"/>
      </w:rPr>
    </w:pPr>
    <w:r w:rsidRPr="00761F94">
      <w:t xml:space="preserve">DCP CONSORTIA </w:t>
    </w:r>
    <w:r>
      <w:t xml:space="preserve">2012 </w:t>
    </w:r>
    <w:r w:rsidRPr="00761F94">
      <w:t>STANDARD OPERATING PROCEDURES</w:t>
    </w:r>
  </w:p>
  <w:p w14:paraId="5BF53941" w14:textId="77777777" w:rsidR="002D7F97" w:rsidRPr="003E5F78" w:rsidRDefault="002D7F97" w:rsidP="00A93F72">
    <w:pPr>
      <w:pStyle w:val="P1-StandPara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D5F"/>
    <w:multiLevelType w:val="hybridMultilevel"/>
    <w:tmpl w:val="60DC48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91F4B"/>
    <w:multiLevelType w:val="hybridMultilevel"/>
    <w:tmpl w:val="0CA0A952"/>
    <w:lvl w:ilvl="0" w:tplc="1A04895E">
      <w:start w:val="1"/>
      <w:numFmt w:val="upperLetter"/>
      <w:pStyle w:val="Heading3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150254"/>
    <w:multiLevelType w:val="hybridMultilevel"/>
    <w:tmpl w:val="94806F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D41EB4"/>
    <w:multiLevelType w:val="hybridMultilevel"/>
    <w:tmpl w:val="186AE1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95D27"/>
    <w:multiLevelType w:val="singleLevel"/>
    <w:tmpl w:val="A8EE3108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5" w15:restartNumberingAfterBreak="0">
    <w:nsid w:val="5D08404F"/>
    <w:multiLevelType w:val="singleLevel"/>
    <w:tmpl w:val="36B0639C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C0"/>
    <w:rsid w:val="0000639A"/>
    <w:rsid w:val="00011423"/>
    <w:rsid w:val="000176C0"/>
    <w:rsid w:val="00017E02"/>
    <w:rsid w:val="00021015"/>
    <w:rsid w:val="00023635"/>
    <w:rsid w:val="00023CD0"/>
    <w:rsid w:val="0003133F"/>
    <w:rsid w:val="00035E8F"/>
    <w:rsid w:val="00041740"/>
    <w:rsid w:val="00043AA7"/>
    <w:rsid w:val="00045BCF"/>
    <w:rsid w:val="0004635B"/>
    <w:rsid w:val="00053D87"/>
    <w:rsid w:val="000546C1"/>
    <w:rsid w:val="00061D51"/>
    <w:rsid w:val="00062104"/>
    <w:rsid w:val="00073C9C"/>
    <w:rsid w:val="00081EA6"/>
    <w:rsid w:val="0008593A"/>
    <w:rsid w:val="00090CA2"/>
    <w:rsid w:val="000A354A"/>
    <w:rsid w:val="000A7956"/>
    <w:rsid w:val="000A7983"/>
    <w:rsid w:val="000A7F5D"/>
    <w:rsid w:val="000B2889"/>
    <w:rsid w:val="000C51E5"/>
    <w:rsid w:val="000C5220"/>
    <w:rsid w:val="000E4542"/>
    <w:rsid w:val="000E4C0E"/>
    <w:rsid w:val="000E605F"/>
    <w:rsid w:val="000F385D"/>
    <w:rsid w:val="000F4AB7"/>
    <w:rsid w:val="000F51CA"/>
    <w:rsid w:val="000F6D06"/>
    <w:rsid w:val="00100FEE"/>
    <w:rsid w:val="00106514"/>
    <w:rsid w:val="00120AD7"/>
    <w:rsid w:val="00120CF4"/>
    <w:rsid w:val="00123E39"/>
    <w:rsid w:val="00136F0A"/>
    <w:rsid w:val="00140293"/>
    <w:rsid w:val="00153607"/>
    <w:rsid w:val="00161195"/>
    <w:rsid w:val="00176489"/>
    <w:rsid w:val="00182E33"/>
    <w:rsid w:val="001879E7"/>
    <w:rsid w:val="001979BE"/>
    <w:rsid w:val="001A5EB1"/>
    <w:rsid w:val="001B4496"/>
    <w:rsid w:val="001C0770"/>
    <w:rsid w:val="001C1C5E"/>
    <w:rsid w:val="001C27EB"/>
    <w:rsid w:val="001C3689"/>
    <w:rsid w:val="001C395E"/>
    <w:rsid w:val="001C5671"/>
    <w:rsid w:val="001D3830"/>
    <w:rsid w:val="001D4746"/>
    <w:rsid w:val="001D6356"/>
    <w:rsid w:val="001E0D4E"/>
    <w:rsid w:val="001E24E6"/>
    <w:rsid w:val="001F1024"/>
    <w:rsid w:val="001F13FE"/>
    <w:rsid w:val="001F4ED0"/>
    <w:rsid w:val="001F793A"/>
    <w:rsid w:val="002022AA"/>
    <w:rsid w:val="00205723"/>
    <w:rsid w:val="00205B2F"/>
    <w:rsid w:val="00207D8D"/>
    <w:rsid w:val="00212141"/>
    <w:rsid w:val="00212878"/>
    <w:rsid w:val="0021403B"/>
    <w:rsid w:val="00217963"/>
    <w:rsid w:val="002260D0"/>
    <w:rsid w:val="00227EBF"/>
    <w:rsid w:val="002302AC"/>
    <w:rsid w:val="00236B80"/>
    <w:rsid w:val="002400B4"/>
    <w:rsid w:val="00247BDE"/>
    <w:rsid w:val="00252B77"/>
    <w:rsid w:val="002545F4"/>
    <w:rsid w:val="00265FC6"/>
    <w:rsid w:val="002663BC"/>
    <w:rsid w:val="00270C18"/>
    <w:rsid w:val="0028788C"/>
    <w:rsid w:val="002914EF"/>
    <w:rsid w:val="00292C23"/>
    <w:rsid w:val="002A31F3"/>
    <w:rsid w:val="002A41DC"/>
    <w:rsid w:val="002A6083"/>
    <w:rsid w:val="002A64B8"/>
    <w:rsid w:val="002A69E4"/>
    <w:rsid w:val="002A6BAE"/>
    <w:rsid w:val="002B315F"/>
    <w:rsid w:val="002B61CB"/>
    <w:rsid w:val="002C162D"/>
    <w:rsid w:val="002D7F97"/>
    <w:rsid w:val="002E20C7"/>
    <w:rsid w:val="002E2D8A"/>
    <w:rsid w:val="002E3571"/>
    <w:rsid w:val="002E4AB0"/>
    <w:rsid w:val="002E7DC0"/>
    <w:rsid w:val="002F3445"/>
    <w:rsid w:val="00302E8F"/>
    <w:rsid w:val="00304EF8"/>
    <w:rsid w:val="00311A4C"/>
    <w:rsid w:val="00326886"/>
    <w:rsid w:val="003332EE"/>
    <w:rsid w:val="00335049"/>
    <w:rsid w:val="0033715A"/>
    <w:rsid w:val="00340249"/>
    <w:rsid w:val="003412BF"/>
    <w:rsid w:val="00342F5E"/>
    <w:rsid w:val="00344760"/>
    <w:rsid w:val="003451B0"/>
    <w:rsid w:val="0034572E"/>
    <w:rsid w:val="00367C07"/>
    <w:rsid w:val="00367C47"/>
    <w:rsid w:val="00375C6C"/>
    <w:rsid w:val="00383584"/>
    <w:rsid w:val="003A4712"/>
    <w:rsid w:val="003A5A09"/>
    <w:rsid w:val="003B4B53"/>
    <w:rsid w:val="003B500D"/>
    <w:rsid w:val="003B5644"/>
    <w:rsid w:val="003C6FF0"/>
    <w:rsid w:val="003D1CB8"/>
    <w:rsid w:val="003E0B20"/>
    <w:rsid w:val="003E5C28"/>
    <w:rsid w:val="003E5F78"/>
    <w:rsid w:val="003F03C0"/>
    <w:rsid w:val="003F1B9D"/>
    <w:rsid w:val="003F4DEF"/>
    <w:rsid w:val="004121A8"/>
    <w:rsid w:val="0042075B"/>
    <w:rsid w:val="004328D1"/>
    <w:rsid w:val="0043438E"/>
    <w:rsid w:val="004432FA"/>
    <w:rsid w:val="004442D9"/>
    <w:rsid w:val="00444FAE"/>
    <w:rsid w:val="0044661B"/>
    <w:rsid w:val="00450A04"/>
    <w:rsid w:val="0045397A"/>
    <w:rsid w:val="00455A21"/>
    <w:rsid w:val="004626EF"/>
    <w:rsid w:val="0047138E"/>
    <w:rsid w:val="00472A05"/>
    <w:rsid w:val="004825B2"/>
    <w:rsid w:val="004841D1"/>
    <w:rsid w:val="00497DD5"/>
    <w:rsid w:val="004A60FF"/>
    <w:rsid w:val="004C01DE"/>
    <w:rsid w:val="004C2E12"/>
    <w:rsid w:val="004C35B4"/>
    <w:rsid w:val="004C4F96"/>
    <w:rsid w:val="004D1D93"/>
    <w:rsid w:val="004D23EC"/>
    <w:rsid w:val="004D3DC2"/>
    <w:rsid w:val="004D4CEC"/>
    <w:rsid w:val="004D76D6"/>
    <w:rsid w:val="004E1AF8"/>
    <w:rsid w:val="004F4505"/>
    <w:rsid w:val="0050128F"/>
    <w:rsid w:val="005121B2"/>
    <w:rsid w:val="005124FD"/>
    <w:rsid w:val="00513B7F"/>
    <w:rsid w:val="00515C27"/>
    <w:rsid w:val="00516D0F"/>
    <w:rsid w:val="00522C5C"/>
    <w:rsid w:val="005251EE"/>
    <w:rsid w:val="00525350"/>
    <w:rsid w:val="00526181"/>
    <w:rsid w:val="00526BDC"/>
    <w:rsid w:val="00531D22"/>
    <w:rsid w:val="00533CDA"/>
    <w:rsid w:val="00537061"/>
    <w:rsid w:val="00564D43"/>
    <w:rsid w:val="005672D4"/>
    <w:rsid w:val="005834B3"/>
    <w:rsid w:val="005842EB"/>
    <w:rsid w:val="00585C0F"/>
    <w:rsid w:val="00595C7C"/>
    <w:rsid w:val="00597B99"/>
    <w:rsid w:val="005A15DC"/>
    <w:rsid w:val="005A3BB0"/>
    <w:rsid w:val="005A5B0D"/>
    <w:rsid w:val="005A7B7D"/>
    <w:rsid w:val="005B1604"/>
    <w:rsid w:val="005B24A4"/>
    <w:rsid w:val="005B4CBD"/>
    <w:rsid w:val="005C245D"/>
    <w:rsid w:val="005C4EE7"/>
    <w:rsid w:val="005C50B4"/>
    <w:rsid w:val="005C5D21"/>
    <w:rsid w:val="005C720F"/>
    <w:rsid w:val="005D607B"/>
    <w:rsid w:val="005E3DCB"/>
    <w:rsid w:val="005F31DB"/>
    <w:rsid w:val="005F47F2"/>
    <w:rsid w:val="00601A90"/>
    <w:rsid w:val="00606D6E"/>
    <w:rsid w:val="00606E54"/>
    <w:rsid w:val="00612541"/>
    <w:rsid w:val="00614E40"/>
    <w:rsid w:val="0061640C"/>
    <w:rsid w:val="0062193D"/>
    <w:rsid w:val="0062312D"/>
    <w:rsid w:val="0063164D"/>
    <w:rsid w:val="00636375"/>
    <w:rsid w:val="006455BB"/>
    <w:rsid w:val="006460DB"/>
    <w:rsid w:val="00650D74"/>
    <w:rsid w:val="006515CA"/>
    <w:rsid w:val="00651B24"/>
    <w:rsid w:val="00651ED5"/>
    <w:rsid w:val="00656DB5"/>
    <w:rsid w:val="00664E98"/>
    <w:rsid w:val="006654FB"/>
    <w:rsid w:val="00665571"/>
    <w:rsid w:val="00667008"/>
    <w:rsid w:val="00670F2E"/>
    <w:rsid w:val="0067228A"/>
    <w:rsid w:val="00673587"/>
    <w:rsid w:val="0068245B"/>
    <w:rsid w:val="00683C05"/>
    <w:rsid w:val="006869F2"/>
    <w:rsid w:val="00686B7A"/>
    <w:rsid w:val="00687167"/>
    <w:rsid w:val="0069108B"/>
    <w:rsid w:val="00694CB2"/>
    <w:rsid w:val="006A17C0"/>
    <w:rsid w:val="006A3E24"/>
    <w:rsid w:val="006A536E"/>
    <w:rsid w:val="006A568A"/>
    <w:rsid w:val="006A72A8"/>
    <w:rsid w:val="006A76EE"/>
    <w:rsid w:val="006B5DD8"/>
    <w:rsid w:val="006C37F2"/>
    <w:rsid w:val="006F1ED9"/>
    <w:rsid w:val="006F48F8"/>
    <w:rsid w:val="0071546D"/>
    <w:rsid w:val="00716ADA"/>
    <w:rsid w:val="00717B39"/>
    <w:rsid w:val="00720532"/>
    <w:rsid w:val="00721C0C"/>
    <w:rsid w:val="0072301F"/>
    <w:rsid w:val="007248AF"/>
    <w:rsid w:val="00736EE6"/>
    <w:rsid w:val="007375A4"/>
    <w:rsid w:val="00740F37"/>
    <w:rsid w:val="007506BE"/>
    <w:rsid w:val="00753A34"/>
    <w:rsid w:val="00761F94"/>
    <w:rsid w:val="00765116"/>
    <w:rsid w:val="007663D6"/>
    <w:rsid w:val="00767F85"/>
    <w:rsid w:val="007754A3"/>
    <w:rsid w:val="00785179"/>
    <w:rsid w:val="00793209"/>
    <w:rsid w:val="00794051"/>
    <w:rsid w:val="00795C6E"/>
    <w:rsid w:val="00796702"/>
    <w:rsid w:val="007A2593"/>
    <w:rsid w:val="007B5C0E"/>
    <w:rsid w:val="007B6C44"/>
    <w:rsid w:val="007D3A99"/>
    <w:rsid w:val="007E0DB6"/>
    <w:rsid w:val="007E10DC"/>
    <w:rsid w:val="0080102B"/>
    <w:rsid w:val="008040B7"/>
    <w:rsid w:val="00804AFE"/>
    <w:rsid w:val="00814557"/>
    <w:rsid w:val="0081486C"/>
    <w:rsid w:val="00824FDC"/>
    <w:rsid w:val="00835CB5"/>
    <w:rsid w:val="008434FC"/>
    <w:rsid w:val="00857DBF"/>
    <w:rsid w:val="00860ACF"/>
    <w:rsid w:val="00861AF7"/>
    <w:rsid w:val="0088189F"/>
    <w:rsid w:val="00881F08"/>
    <w:rsid w:val="00884C48"/>
    <w:rsid w:val="00893EEA"/>
    <w:rsid w:val="008962AA"/>
    <w:rsid w:val="00897850"/>
    <w:rsid w:val="008A12BB"/>
    <w:rsid w:val="008B220F"/>
    <w:rsid w:val="008B37F9"/>
    <w:rsid w:val="008B7E50"/>
    <w:rsid w:val="008C3A54"/>
    <w:rsid w:val="008C756F"/>
    <w:rsid w:val="008F08B8"/>
    <w:rsid w:val="008F5A67"/>
    <w:rsid w:val="009014F7"/>
    <w:rsid w:val="009027BE"/>
    <w:rsid w:val="0090420A"/>
    <w:rsid w:val="00912F60"/>
    <w:rsid w:val="0091626B"/>
    <w:rsid w:val="00917D7A"/>
    <w:rsid w:val="00921DBB"/>
    <w:rsid w:val="009242C7"/>
    <w:rsid w:val="00925B72"/>
    <w:rsid w:val="00935942"/>
    <w:rsid w:val="009413BA"/>
    <w:rsid w:val="00946B39"/>
    <w:rsid w:val="00950053"/>
    <w:rsid w:val="00954B9B"/>
    <w:rsid w:val="00966A91"/>
    <w:rsid w:val="00973BB0"/>
    <w:rsid w:val="00990C58"/>
    <w:rsid w:val="009944BA"/>
    <w:rsid w:val="00994552"/>
    <w:rsid w:val="009A4178"/>
    <w:rsid w:val="009A434F"/>
    <w:rsid w:val="009A7150"/>
    <w:rsid w:val="009B2F51"/>
    <w:rsid w:val="009B2F70"/>
    <w:rsid w:val="009B597B"/>
    <w:rsid w:val="009C23C2"/>
    <w:rsid w:val="009C713C"/>
    <w:rsid w:val="009D0929"/>
    <w:rsid w:val="009D40EA"/>
    <w:rsid w:val="009E0CD7"/>
    <w:rsid w:val="009E49F7"/>
    <w:rsid w:val="009E6467"/>
    <w:rsid w:val="009F257C"/>
    <w:rsid w:val="009F7286"/>
    <w:rsid w:val="00A01DCD"/>
    <w:rsid w:val="00A02EC7"/>
    <w:rsid w:val="00A0312B"/>
    <w:rsid w:val="00A20B0A"/>
    <w:rsid w:val="00A22089"/>
    <w:rsid w:val="00A24E0E"/>
    <w:rsid w:val="00A25CCE"/>
    <w:rsid w:val="00A3016F"/>
    <w:rsid w:val="00A41C99"/>
    <w:rsid w:val="00A422F6"/>
    <w:rsid w:val="00A55F47"/>
    <w:rsid w:val="00A604E5"/>
    <w:rsid w:val="00A64B37"/>
    <w:rsid w:val="00A650B3"/>
    <w:rsid w:val="00A6665D"/>
    <w:rsid w:val="00A66C3D"/>
    <w:rsid w:val="00A721E6"/>
    <w:rsid w:val="00A83016"/>
    <w:rsid w:val="00A8560F"/>
    <w:rsid w:val="00A8641F"/>
    <w:rsid w:val="00A90A81"/>
    <w:rsid w:val="00A91B4D"/>
    <w:rsid w:val="00A93F72"/>
    <w:rsid w:val="00A94E0E"/>
    <w:rsid w:val="00AA022C"/>
    <w:rsid w:val="00AA5B4F"/>
    <w:rsid w:val="00AA72FC"/>
    <w:rsid w:val="00AD0996"/>
    <w:rsid w:val="00AD47E8"/>
    <w:rsid w:val="00AD6281"/>
    <w:rsid w:val="00AD71FC"/>
    <w:rsid w:val="00AE3E91"/>
    <w:rsid w:val="00AF0D5F"/>
    <w:rsid w:val="00B00B5F"/>
    <w:rsid w:val="00B03EFD"/>
    <w:rsid w:val="00B04365"/>
    <w:rsid w:val="00B0485E"/>
    <w:rsid w:val="00B10142"/>
    <w:rsid w:val="00B1077D"/>
    <w:rsid w:val="00B1265E"/>
    <w:rsid w:val="00B15949"/>
    <w:rsid w:val="00B21528"/>
    <w:rsid w:val="00B253B6"/>
    <w:rsid w:val="00B37013"/>
    <w:rsid w:val="00B42B60"/>
    <w:rsid w:val="00B46046"/>
    <w:rsid w:val="00B73A63"/>
    <w:rsid w:val="00B74198"/>
    <w:rsid w:val="00B74B22"/>
    <w:rsid w:val="00B74F79"/>
    <w:rsid w:val="00B759D3"/>
    <w:rsid w:val="00B810DF"/>
    <w:rsid w:val="00B84DE4"/>
    <w:rsid w:val="00B942C9"/>
    <w:rsid w:val="00B950DA"/>
    <w:rsid w:val="00BA0FA4"/>
    <w:rsid w:val="00BA4077"/>
    <w:rsid w:val="00BB06CB"/>
    <w:rsid w:val="00BB0B56"/>
    <w:rsid w:val="00BB150C"/>
    <w:rsid w:val="00BB7507"/>
    <w:rsid w:val="00BC3D45"/>
    <w:rsid w:val="00BC4CCE"/>
    <w:rsid w:val="00BD01D1"/>
    <w:rsid w:val="00BD7542"/>
    <w:rsid w:val="00BE0F10"/>
    <w:rsid w:val="00BE13E3"/>
    <w:rsid w:val="00BE5BE1"/>
    <w:rsid w:val="00BF2C46"/>
    <w:rsid w:val="00BF4A0B"/>
    <w:rsid w:val="00BF5580"/>
    <w:rsid w:val="00C153B8"/>
    <w:rsid w:val="00C23901"/>
    <w:rsid w:val="00C274AD"/>
    <w:rsid w:val="00C32319"/>
    <w:rsid w:val="00C32593"/>
    <w:rsid w:val="00C37199"/>
    <w:rsid w:val="00C428B7"/>
    <w:rsid w:val="00C440E9"/>
    <w:rsid w:val="00C56740"/>
    <w:rsid w:val="00C574C8"/>
    <w:rsid w:val="00C64C31"/>
    <w:rsid w:val="00C747EE"/>
    <w:rsid w:val="00C74A4C"/>
    <w:rsid w:val="00C76E68"/>
    <w:rsid w:val="00C841B9"/>
    <w:rsid w:val="00C864CD"/>
    <w:rsid w:val="00C9277F"/>
    <w:rsid w:val="00C97EAB"/>
    <w:rsid w:val="00CA7CAE"/>
    <w:rsid w:val="00CB0650"/>
    <w:rsid w:val="00CB6F41"/>
    <w:rsid w:val="00CC66E0"/>
    <w:rsid w:val="00CD6495"/>
    <w:rsid w:val="00CE3321"/>
    <w:rsid w:val="00CE3FF2"/>
    <w:rsid w:val="00CE6C89"/>
    <w:rsid w:val="00CE7E57"/>
    <w:rsid w:val="00CF7637"/>
    <w:rsid w:val="00D04F57"/>
    <w:rsid w:val="00D13F13"/>
    <w:rsid w:val="00D14B4E"/>
    <w:rsid w:val="00D213AC"/>
    <w:rsid w:val="00D244BB"/>
    <w:rsid w:val="00D3380C"/>
    <w:rsid w:val="00D412F3"/>
    <w:rsid w:val="00D41ECF"/>
    <w:rsid w:val="00D42F40"/>
    <w:rsid w:val="00D5607F"/>
    <w:rsid w:val="00D7296B"/>
    <w:rsid w:val="00D777BF"/>
    <w:rsid w:val="00D86B69"/>
    <w:rsid w:val="00D914FD"/>
    <w:rsid w:val="00D9259D"/>
    <w:rsid w:val="00DB0511"/>
    <w:rsid w:val="00DB4AD0"/>
    <w:rsid w:val="00DC21A8"/>
    <w:rsid w:val="00DD6396"/>
    <w:rsid w:val="00DE1254"/>
    <w:rsid w:val="00DE3830"/>
    <w:rsid w:val="00DE4C4C"/>
    <w:rsid w:val="00DE7566"/>
    <w:rsid w:val="00DE7E44"/>
    <w:rsid w:val="00DF14F8"/>
    <w:rsid w:val="00DF4061"/>
    <w:rsid w:val="00DF4C6F"/>
    <w:rsid w:val="00DF6638"/>
    <w:rsid w:val="00E0537F"/>
    <w:rsid w:val="00E133FF"/>
    <w:rsid w:val="00E204AD"/>
    <w:rsid w:val="00E2660D"/>
    <w:rsid w:val="00E27293"/>
    <w:rsid w:val="00E40A14"/>
    <w:rsid w:val="00E43E91"/>
    <w:rsid w:val="00E46599"/>
    <w:rsid w:val="00E50EE9"/>
    <w:rsid w:val="00E552E2"/>
    <w:rsid w:val="00E55FC6"/>
    <w:rsid w:val="00E63897"/>
    <w:rsid w:val="00E716ED"/>
    <w:rsid w:val="00E71B26"/>
    <w:rsid w:val="00E72BC8"/>
    <w:rsid w:val="00E75D74"/>
    <w:rsid w:val="00E852CA"/>
    <w:rsid w:val="00E8709E"/>
    <w:rsid w:val="00E9666F"/>
    <w:rsid w:val="00E96883"/>
    <w:rsid w:val="00E96CE6"/>
    <w:rsid w:val="00EA2930"/>
    <w:rsid w:val="00EB0FFB"/>
    <w:rsid w:val="00EB389A"/>
    <w:rsid w:val="00EB3CBE"/>
    <w:rsid w:val="00EB5F8D"/>
    <w:rsid w:val="00EC2EED"/>
    <w:rsid w:val="00EC5EEF"/>
    <w:rsid w:val="00EC713B"/>
    <w:rsid w:val="00EE179F"/>
    <w:rsid w:val="00EE53FB"/>
    <w:rsid w:val="00F02195"/>
    <w:rsid w:val="00F15F36"/>
    <w:rsid w:val="00F20976"/>
    <w:rsid w:val="00F20BB4"/>
    <w:rsid w:val="00F21DF4"/>
    <w:rsid w:val="00F26D83"/>
    <w:rsid w:val="00F40690"/>
    <w:rsid w:val="00F422B6"/>
    <w:rsid w:val="00F6079B"/>
    <w:rsid w:val="00F61D15"/>
    <w:rsid w:val="00F62642"/>
    <w:rsid w:val="00F6547B"/>
    <w:rsid w:val="00F66477"/>
    <w:rsid w:val="00F70DBB"/>
    <w:rsid w:val="00F73BC1"/>
    <w:rsid w:val="00F820CE"/>
    <w:rsid w:val="00F82563"/>
    <w:rsid w:val="00F91E48"/>
    <w:rsid w:val="00F92B6C"/>
    <w:rsid w:val="00FA7625"/>
    <w:rsid w:val="00FB41E8"/>
    <w:rsid w:val="00FC053C"/>
    <w:rsid w:val="00FC310E"/>
    <w:rsid w:val="00FC7DF8"/>
    <w:rsid w:val="00FD3F59"/>
    <w:rsid w:val="00F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55F1158"/>
  <w15:docId w15:val="{BD58609B-560F-4517-9FD1-27A288FB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uiPriority="0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3D6"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link w:val="Heading1Char"/>
    <w:uiPriority w:val="9"/>
    <w:qFormat/>
    <w:rsid w:val="00761F94"/>
    <w:pPr>
      <w:keepNext/>
      <w:tabs>
        <w:tab w:val="left" w:pos="1152"/>
      </w:tabs>
      <w:spacing w:after="480" w:line="240" w:lineRule="auto"/>
      <w:jc w:val="left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link w:val="Heading2Char"/>
    <w:qFormat/>
    <w:rsid w:val="008B37F9"/>
    <w:pPr>
      <w:spacing w:after="480" w:line="240" w:lineRule="auto"/>
      <w:jc w:val="left"/>
      <w:outlineLvl w:val="1"/>
    </w:pPr>
    <w:rPr>
      <w:b/>
      <w:sz w:val="28"/>
      <w:szCs w:val="28"/>
    </w:rPr>
  </w:style>
  <w:style w:type="paragraph" w:styleId="Heading3">
    <w:name w:val="heading 3"/>
    <w:aliases w:val="H3-Sec. Head"/>
    <w:basedOn w:val="Normal"/>
    <w:next w:val="P1-StandPara"/>
    <w:link w:val="Heading3Char"/>
    <w:uiPriority w:val="9"/>
    <w:qFormat/>
    <w:rsid w:val="00017E02"/>
    <w:pPr>
      <w:numPr>
        <w:numId w:val="3"/>
      </w:numPr>
      <w:spacing w:after="60"/>
      <w:ind w:left="360"/>
      <w:outlineLvl w:val="2"/>
    </w:pPr>
    <w:rPr>
      <w:b/>
      <w:szCs w:val="22"/>
      <w:u w:val="single"/>
    </w:rPr>
  </w:style>
  <w:style w:type="paragraph" w:styleId="Heading4">
    <w:name w:val="heading 4"/>
    <w:aliases w:val="H4 Sec.Heading"/>
    <w:basedOn w:val="Normal"/>
    <w:next w:val="P1-StandPara"/>
    <w:link w:val="Heading4Char"/>
    <w:uiPriority w:val="9"/>
    <w:qFormat/>
    <w:rsid w:val="007663D6"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7663D6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7663D6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uiPriority w:val="9"/>
    <w:qFormat/>
    <w:rsid w:val="007663D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7663D6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663D6"/>
    <w:pPr>
      <w:keepNext/>
      <w:numPr>
        <w:numId w:val="2"/>
      </w:numPr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link w:val="Heading1"/>
    <w:uiPriority w:val="9"/>
    <w:rsid w:val="006C20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-Sec. Head Char"/>
    <w:link w:val="Heading2"/>
    <w:rsid w:val="006C20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H3-Sec. Head Char"/>
    <w:link w:val="Heading3"/>
    <w:uiPriority w:val="9"/>
    <w:rsid w:val="006C20F7"/>
    <w:rPr>
      <w:b/>
      <w:sz w:val="22"/>
      <w:szCs w:val="22"/>
      <w:u w:val="single"/>
    </w:rPr>
  </w:style>
  <w:style w:type="character" w:customStyle="1" w:styleId="Heading4Char">
    <w:name w:val="Heading 4 Char"/>
    <w:aliases w:val="H4 Sec.Heading Char"/>
    <w:link w:val="Heading4"/>
    <w:uiPriority w:val="9"/>
    <w:semiHidden/>
    <w:rsid w:val="006C20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C20F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C20F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6C20F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C20F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6C20F7"/>
    <w:rPr>
      <w:b/>
      <w:sz w:val="24"/>
    </w:rPr>
  </w:style>
  <w:style w:type="paragraph" w:styleId="BodyTextIndent2">
    <w:name w:val="Body Text Indent 2"/>
    <w:basedOn w:val="Normal"/>
    <w:link w:val="BodyTextIndent2Char"/>
    <w:rsid w:val="007663D6"/>
    <w:pPr>
      <w:numPr>
        <w:ilvl w:val="12"/>
      </w:numPr>
      <w:spacing w:line="240" w:lineRule="auto"/>
      <w:ind w:left="360" w:hanging="360"/>
      <w:jc w:val="left"/>
    </w:pPr>
    <w:rPr>
      <w:i/>
    </w:rPr>
  </w:style>
  <w:style w:type="character" w:customStyle="1" w:styleId="BodyTextIndent2Char">
    <w:name w:val="Body Text Indent 2 Char"/>
    <w:link w:val="BodyTextIndent2"/>
    <w:rsid w:val="006C20F7"/>
    <w:rPr>
      <w:sz w:val="22"/>
    </w:rPr>
  </w:style>
  <w:style w:type="paragraph" w:customStyle="1" w:styleId="C1-CtrBoldHd">
    <w:name w:val="C1-Ctr BoldHd"/>
    <w:rsid w:val="007663D6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rsid w:val="007663D6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rsid w:val="007663D6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rsid w:val="007663D6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rsid w:val="007663D6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7663D6"/>
    <w:pPr>
      <w:tabs>
        <w:tab w:val="left" w:pos="120"/>
      </w:tabs>
      <w:spacing w:before="120" w:line="200" w:lineRule="atLeast"/>
      <w:ind w:left="115" w:hanging="115"/>
    </w:pPr>
    <w:rPr>
      <w:sz w:val="1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rsid w:val="006C20F7"/>
  </w:style>
  <w:style w:type="paragraph" w:customStyle="1" w:styleId="L1-FlLSp12">
    <w:name w:val="L1-FlL Sp&amp;1/2"/>
    <w:rsid w:val="007663D6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rsid w:val="007663D6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7663D6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rsid w:val="007663D6"/>
    <w:pPr>
      <w:numPr>
        <w:numId w:val="1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7663D6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rsid w:val="007663D6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rsid w:val="007663D6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7663D6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rsid w:val="007663D6"/>
    <w:pPr>
      <w:tabs>
        <w:tab w:val="left" w:pos="1152"/>
      </w:tabs>
      <w:ind w:left="1152" w:right="1152"/>
    </w:pPr>
  </w:style>
  <w:style w:type="paragraph" w:customStyle="1" w:styleId="N8-QxQBlock">
    <w:name w:val="N8-QxQ Block"/>
    <w:rsid w:val="007663D6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rsid w:val="007663D6"/>
    <w:pPr>
      <w:spacing w:line="360" w:lineRule="atLeast"/>
      <w:ind w:firstLine="1152"/>
      <w:jc w:val="both"/>
    </w:pPr>
    <w:rPr>
      <w:sz w:val="22"/>
    </w:rPr>
  </w:style>
  <w:style w:type="paragraph" w:customStyle="1" w:styleId="Q1-BestFinQ">
    <w:name w:val="Q1-Best/Fin Q"/>
    <w:rsid w:val="007663D6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rsid w:val="007663D6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link w:val="SL-FlLftSglChar"/>
    <w:rsid w:val="007663D6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rsid w:val="007663D6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rsid w:val="007663D6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basedOn w:val="Normal"/>
    <w:autoRedefine/>
    <w:uiPriority w:val="39"/>
    <w:semiHidden/>
    <w:rsid w:val="007663D6"/>
    <w:pPr>
      <w:tabs>
        <w:tab w:val="left" w:pos="1440"/>
        <w:tab w:val="right" w:leader="dot" w:pos="8208"/>
        <w:tab w:val="left" w:pos="8640"/>
      </w:tabs>
      <w:ind w:left="288"/>
      <w:jc w:val="left"/>
    </w:pPr>
    <w:rPr>
      <w:caps/>
    </w:rPr>
  </w:style>
  <w:style w:type="paragraph" w:styleId="TOC2">
    <w:name w:val="toc 2"/>
    <w:basedOn w:val="Normal"/>
    <w:autoRedefine/>
    <w:uiPriority w:val="39"/>
    <w:semiHidden/>
    <w:rsid w:val="007663D6"/>
    <w:pPr>
      <w:tabs>
        <w:tab w:val="left" w:pos="2160"/>
        <w:tab w:val="right" w:leader="dot" w:pos="8208"/>
        <w:tab w:val="left" w:pos="8640"/>
      </w:tabs>
      <w:ind w:left="2160" w:hanging="720"/>
      <w:jc w:val="left"/>
    </w:pPr>
  </w:style>
  <w:style w:type="paragraph" w:styleId="TOC3">
    <w:name w:val="toc 3"/>
    <w:basedOn w:val="Normal"/>
    <w:autoRedefine/>
    <w:uiPriority w:val="39"/>
    <w:semiHidden/>
    <w:rsid w:val="007663D6"/>
    <w:pPr>
      <w:tabs>
        <w:tab w:val="left" w:pos="3024"/>
        <w:tab w:val="right" w:leader="dot" w:pos="8208"/>
        <w:tab w:val="left" w:pos="8640"/>
      </w:tabs>
      <w:ind w:left="3024" w:hanging="864"/>
      <w:jc w:val="left"/>
    </w:pPr>
  </w:style>
  <w:style w:type="paragraph" w:styleId="TOC4">
    <w:name w:val="toc 4"/>
    <w:basedOn w:val="Normal"/>
    <w:autoRedefine/>
    <w:uiPriority w:val="39"/>
    <w:semiHidden/>
    <w:rsid w:val="007663D6"/>
    <w:pPr>
      <w:tabs>
        <w:tab w:val="left" w:pos="3888"/>
        <w:tab w:val="right" w:leader="dot" w:pos="8208"/>
        <w:tab w:val="left" w:pos="8640"/>
      </w:tabs>
      <w:ind w:left="3888" w:hanging="864"/>
      <w:jc w:val="left"/>
    </w:pPr>
  </w:style>
  <w:style w:type="paragraph" w:styleId="TOC5">
    <w:name w:val="toc 5"/>
    <w:basedOn w:val="TOC1"/>
    <w:autoRedefine/>
    <w:uiPriority w:val="39"/>
    <w:semiHidden/>
    <w:rsid w:val="007663D6"/>
    <w:rPr>
      <w:caps w:val="0"/>
    </w:rPr>
  </w:style>
  <w:style w:type="paragraph" w:customStyle="1" w:styleId="TT-TableTitle">
    <w:name w:val="TT-Table Title"/>
    <w:rsid w:val="007663D6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Footer">
    <w:name w:val="footer"/>
    <w:basedOn w:val="Normal"/>
    <w:link w:val="FooterChar"/>
    <w:rsid w:val="007663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BD7542"/>
    <w:rPr>
      <w:sz w:val="22"/>
    </w:rPr>
  </w:style>
  <w:style w:type="paragraph" w:styleId="Header">
    <w:name w:val="header"/>
    <w:basedOn w:val="Normal"/>
    <w:link w:val="HeaderChar"/>
    <w:uiPriority w:val="99"/>
    <w:rsid w:val="007663D6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link w:val="Header"/>
    <w:uiPriority w:val="99"/>
    <w:locked/>
    <w:rsid w:val="00035E8F"/>
    <w:rPr>
      <w:sz w:val="16"/>
    </w:rPr>
  </w:style>
  <w:style w:type="paragraph" w:styleId="BodyTextIndent">
    <w:name w:val="Body Text Indent"/>
    <w:basedOn w:val="Normal"/>
    <w:link w:val="BodyTextIndentChar"/>
    <w:rsid w:val="007663D6"/>
    <w:pPr>
      <w:ind w:left="720"/>
    </w:pPr>
    <w:rPr>
      <w:sz w:val="24"/>
    </w:rPr>
  </w:style>
  <w:style w:type="character" w:customStyle="1" w:styleId="BodyTextIndentChar">
    <w:name w:val="Body Text Indent Char"/>
    <w:link w:val="BodyTextIndent"/>
    <w:rsid w:val="006C20F7"/>
    <w:rPr>
      <w:sz w:val="22"/>
    </w:rPr>
  </w:style>
  <w:style w:type="character" w:styleId="PageNumber">
    <w:name w:val="page number"/>
    <w:rsid w:val="007663D6"/>
    <w:rPr>
      <w:rFonts w:cs="Times New Roman"/>
    </w:rPr>
  </w:style>
  <w:style w:type="paragraph" w:styleId="Title">
    <w:name w:val="Title"/>
    <w:basedOn w:val="Normal"/>
    <w:link w:val="TitleChar"/>
    <w:qFormat/>
    <w:rsid w:val="007663D6"/>
    <w:pPr>
      <w:jc w:val="center"/>
    </w:pPr>
    <w:rPr>
      <w:b/>
      <w:sz w:val="24"/>
    </w:rPr>
  </w:style>
  <w:style w:type="character" w:customStyle="1" w:styleId="TitleChar">
    <w:name w:val="Title Char"/>
    <w:link w:val="Title"/>
    <w:rsid w:val="006C20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7663D6"/>
    <w:pPr>
      <w:jc w:val="center"/>
    </w:pPr>
    <w:rPr>
      <w:b/>
      <w:sz w:val="24"/>
    </w:rPr>
  </w:style>
  <w:style w:type="character" w:customStyle="1" w:styleId="SubtitleChar">
    <w:name w:val="Subtitle Char"/>
    <w:link w:val="Subtitle"/>
    <w:rsid w:val="006C20F7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rsid w:val="007663D6"/>
    <w:rPr>
      <w:color w:val="0000FF"/>
      <w:u w:val="single"/>
    </w:rPr>
  </w:style>
  <w:style w:type="character" w:styleId="CommentReference">
    <w:name w:val="annotation reference"/>
    <w:semiHidden/>
    <w:rsid w:val="007663D6"/>
    <w:rPr>
      <w:sz w:val="16"/>
    </w:rPr>
  </w:style>
  <w:style w:type="paragraph" w:styleId="CommentText">
    <w:name w:val="annotation text"/>
    <w:basedOn w:val="Normal"/>
    <w:link w:val="CommentTextChar"/>
    <w:semiHidden/>
    <w:rsid w:val="007663D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20F7"/>
  </w:style>
  <w:style w:type="paragraph" w:styleId="BodyText">
    <w:name w:val="Body Text"/>
    <w:basedOn w:val="Normal"/>
    <w:link w:val="BodyTextChar"/>
    <w:rsid w:val="007663D6"/>
    <w:pPr>
      <w:spacing w:after="240"/>
      <w:ind w:left="1080"/>
    </w:pPr>
    <w:rPr>
      <w:rFonts w:ascii="Arial" w:hAnsi="Arial"/>
      <w:spacing w:val="-5"/>
      <w:sz w:val="20"/>
    </w:rPr>
  </w:style>
  <w:style w:type="character" w:customStyle="1" w:styleId="BodyTextChar">
    <w:name w:val="Body Text Char"/>
    <w:link w:val="BodyText"/>
    <w:rsid w:val="006C20F7"/>
    <w:rPr>
      <w:sz w:val="22"/>
    </w:rPr>
  </w:style>
  <w:style w:type="paragraph" w:styleId="BalloonText">
    <w:name w:val="Balloon Text"/>
    <w:basedOn w:val="Normal"/>
    <w:link w:val="BalloonTextChar"/>
    <w:semiHidden/>
    <w:rsid w:val="00766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C20F7"/>
    <w:rPr>
      <w:sz w:val="0"/>
      <w:szCs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63D6"/>
    <w:rPr>
      <w:b/>
      <w:bCs/>
    </w:rPr>
  </w:style>
  <w:style w:type="character" w:customStyle="1" w:styleId="CommentSubjectChar">
    <w:name w:val="Comment Subject Char"/>
    <w:link w:val="CommentSubject"/>
    <w:semiHidden/>
    <w:rsid w:val="006C20F7"/>
    <w:rPr>
      <w:b/>
      <w:bCs/>
    </w:rPr>
  </w:style>
  <w:style w:type="character" w:styleId="Strong">
    <w:name w:val="Strong"/>
    <w:uiPriority w:val="22"/>
    <w:qFormat/>
    <w:rsid w:val="007663D6"/>
    <w:rPr>
      <w:b/>
    </w:rPr>
  </w:style>
  <w:style w:type="character" w:customStyle="1" w:styleId="SL-FlLftSglChar">
    <w:name w:val="SL-Fl Lft Sgl Char"/>
    <w:link w:val="SL-FlLftSgl"/>
    <w:locked/>
    <w:rsid w:val="004121A8"/>
    <w:rPr>
      <w:sz w:val="22"/>
      <w:lang w:val="en-US" w:eastAsia="en-US" w:bidi="ar-SA"/>
    </w:rPr>
  </w:style>
  <w:style w:type="table" w:styleId="TableGrid">
    <w:name w:val="Table Grid"/>
    <w:basedOn w:val="TableNormal"/>
    <w:uiPriority w:val="59"/>
    <w:rsid w:val="001C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nhideWhenUsed/>
    <w:rsid w:val="00011423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E96883"/>
    <w:pPr>
      <w:spacing w:before="60" w:line="240" w:lineRule="auto"/>
      <w:ind w:left="1080"/>
      <w:jc w:val="left"/>
    </w:pPr>
    <w:rPr>
      <w:rFonts w:ascii="Arial" w:hAnsi="Arial" w:cs="Arial"/>
      <w:szCs w:val="24"/>
    </w:rPr>
  </w:style>
  <w:style w:type="character" w:customStyle="1" w:styleId="BodyTextIndent3Char">
    <w:name w:val="Body Text Indent 3 Char"/>
    <w:link w:val="BodyTextIndent3"/>
    <w:rsid w:val="00E96883"/>
    <w:rPr>
      <w:rFonts w:ascii="Arial" w:hAnsi="Arial" w:cs="Arial"/>
      <w:sz w:val="22"/>
      <w:szCs w:val="24"/>
    </w:rPr>
  </w:style>
  <w:style w:type="table" w:styleId="TableWeb1">
    <w:name w:val="Table Web 1"/>
    <w:basedOn w:val="TableNormal"/>
    <w:rsid w:val="00E968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968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E96883"/>
    <w:rPr>
      <w:rFonts w:ascii="Times" w:hAnsi="Times"/>
      <w:sz w:val="22"/>
    </w:rPr>
  </w:style>
  <w:style w:type="paragraph" w:styleId="ListParagraph">
    <w:name w:val="List Paragraph"/>
    <w:basedOn w:val="Normal"/>
    <w:uiPriority w:val="34"/>
    <w:qFormat/>
    <w:rsid w:val="00E96883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6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243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2429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A35D-6A8E-4111-8092-D20C80A2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DCP Consortia Standard Operating Procedures</vt:lpstr>
    </vt:vector>
  </TitlesOfParts>
  <Company>Westat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DCP Consortia Standard Operating Procedures</dc:title>
  <dc:subject>Reviewing and Amending The Division of Cancer Prevention Consortia Standard Operating Procedures</dc:subject>
  <dc:creator>NCI Division of Cancer Prevention</dc:creator>
  <cp:keywords>DCP, Standard Operating Procedure, Reviewing and Amending the Division of Cancer Prevention Consortia Standards Operating Procedures</cp:keywords>
  <cp:lastModifiedBy>Randall, Wayne (NIH/NCI) [C]</cp:lastModifiedBy>
  <cp:revision>2</cp:revision>
  <cp:lastPrinted>2015-06-22T14:36:00Z</cp:lastPrinted>
  <dcterms:created xsi:type="dcterms:W3CDTF">2021-11-10T17:40:00Z</dcterms:created>
  <dcterms:modified xsi:type="dcterms:W3CDTF">2021-11-10T17:40:00Z</dcterms:modified>
</cp:coreProperties>
</file>