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532B" w14:textId="77777777" w:rsidR="003B0010" w:rsidRPr="002F43DF" w:rsidRDefault="003B0010" w:rsidP="001C316F">
      <w:pPr>
        <w:pStyle w:val="Heading2"/>
      </w:pPr>
      <w:r>
        <w:t xml:space="preserve">SOP 7:  </w:t>
      </w:r>
      <w:r w:rsidRPr="001C316F">
        <w:t>C</w:t>
      </w:r>
      <w:r w:rsidR="00DD40BB">
        <w:t>LO C</w:t>
      </w:r>
      <w:r w:rsidR="002F43DF">
        <w:t xml:space="preserve">ommunication with Participating </w:t>
      </w:r>
      <w:r w:rsidR="002F43DF" w:rsidRPr="002F43DF">
        <w:t>Organizations</w:t>
      </w:r>
    </w:p>
    <w:p w14:paraId="013F667A" w14:textId="77777777" w:rsidR="003B0010" w:rsidRPr="006F6594" w:rsidRDefault="003B0010" w:rsidP="00D32999">
      <w:pPr>
        <w:pStyle w:val="Heading3"/>
        <w:spacing w:after="100" w:afterAutospacing="1"/>
      </w:pPr>
      <w:r w:rsidRPr="006F6594">
        <w:t>Overview:</w:t>
      </w:r>
    </w:p>
    <w:p w14:paraId="784AFF3A" w14:textId="77777777" w:rsidR="003B0010" w:rsidRPr="006F6594" w:rsidRDefault="003B0010" w:rsidP="00EB07CA">
      <w:pPr>
        <w:pStyle w:val="SL-FlLftSgl"/>
        <w:numPr>
          <w:ilvl w:val="0"/>
          <w:numId w:val="15"/>
        </w:numPr>
        <w:spacing w:after="120"/>
        <w:ind w:left="720"/>
        <w:rPr>
          <w:rFonts w:ascii="Times New Roman" w:hAnsi="Times New Roman"/>
          <w:szCs w:val="22"/>
        </w:rPr>
      </w:pPr>
      <w:r w:rsidRPr="006F6594">
        <w:rPr>
          <w:rFonts w:ascii="Times New Roman" w:hAnsi="Times New Roman"/>
          <w:szCs w:val="22"/>
        </w:rPr>
        <w:t>The Site Coordinators at the Consortium Lead Organizations (CLO</w:t>
      </w:r>
      <w:r w:rsidR="005F1FB2">
        <w:rPr>
          <w:rFonts w:ascii="Times New Roman" w:hAnsi="Times New Roman"/>
          <w:szCs w:val="22"/>
        </w:rPr>
        <w:t>s</w:t>
      </w:r>
      <w:r w:rsidRPr="006F6594">
        <w:rPr>
          <w:rFonts w:ascii="Times New Roman" w:hAnsi="Times New Roman"/>
          <w:szCs w:val="22"/>
        </w:rPr>
        <w:t xml:space="preserve">) are responsible for communicating </w:t>
      </w:r>
      <w:r w:rsidR="00D804C3" w:rsidRPr="006F6594">
        <w:rPr>
          <w:rFonts w:ascii="Times New Roman" w:hAnsi="Times New Roman"/>
          <w:szCs w:val="22"/>
        </w:rPr>
        <w:t xml:space="preserve">the following information </w:t>
      </w:r>
      <w:r w:rsidRPr="006F6594">
        <w:rPr>
          <w:rFonts w:ascii="Times New Roman" w:hAnsi="Times New Roman"/>
          <w:szCs w:val="22"/>
        </w:rPr>
        <w:t>with staff at the Participating Organizations (PO</w:t>
      </w:r>
      <w:r w:rsidR="005F1FB2">
        <w:rPr>
          <w:rFonts w:ascii="Times New Roman" w:hAnsi="Times New Roman"/>
          <w:szCs w:val="22"/>
        </w:rPr>
        <w:t>s</w:t>
      </w:r>
      <w:r w:rsidRPr="006F6594">
        <w:rPr>
          <w:rFonts w:ascii="Times New Roman" w:hAnsi="Times New Roman"/>
          <w:szCs w:val="22"/>
        </w:rPr>
        <w:t>)</w:t>
      </w:r>
      <w:r w:rsidR="00D804C3" w:rsidRPr="006F6594">
        <w:rPr>
          <w:rFonts w:ascii="Times New Roman" w:hAnsi="Times New Roman"/>
          <w:szCs w:val="22"/>
        </w:rPr>
        <w:t xml:space="preserve"> in a timely and systematic manner:</w:t>
      </w:r>
      <w:r w:rsidRPr="006F6594">
        <w:rPr>
          <w:rFonts w:ascii="Times New Roman" w:hAnsi="Times New Roman"/>
          <w:szCs w:val="22"/>
        </w:rPr>
        <w:t xml:space="preserve"> information regarding policies, changes to procedures, and announcements from the Division of Cancer Prevention (DCP)</w:t>
      </w:r>
      <w:r w:rsidR="00D804C3" w:rsidRPr="006F6594">
        <w:rPr>
          <w:rFonts w:ascii="Times New Roman" w:hAnsi="Times New Roman"/>
          <w:szCs w:val="22"/>
        </w:rPr>
        <w:t>.</w:t>
      </w:r>
      <w:r w:rsidRPr="006F6594">
        <w:rPr>
          <w:rFonts w:ascii="Times New Roman" w:hAnsi="Times New Roman"/>
          <w:szCs w:val="22"/>
        </w:rPr>
        <w:t xml:space="preserve"> </w:t>
      </w:r>
    </w:p>
    <w:p w14:paraId="702E5B04" w14:textId="77777777" w:rsidR="003B0010" w:rsidRPr="00C80AAA" w:rsidRDefault="003B0010" w:rsidP="003B12DD">
      <w:pPr>
        <w:pStyle w:val="SL-FlLftSgl"/>
        <w:numPr>
          <w:ilvl w:val="0"/>
          <w:numId w:val="15"/>
        </w:numPr>
        <w:autoSpaceDE w:val="0"/>
        <w:autoSpaceDN w:val="0"/>
        <w:adjustRightInd w:val="0"/>
        <w:spacing w:after="100" w:afterAutospacing="1"/>
        <w:ind w:left="720"/>
        <w:rPr>
          <w:szCs w:val="22"/>
        </w:rPr>
      </w:pPr>
      <w:r w:rsidRPr="006F6594">
        <w:rPr>
          <w:rFonts w:ascii="Times New Roman" w:hAnsi="Times New Roman"/>
        </w:rPr>
        <w:t>The CLO</w:t>
      </w:r>
      <w:r w:rsidRPr="00F06788">
        <w:rPr>
          <w:rFonts w:ascii="Times New Roman" w:hAnsi="Times New Roman"/>
        </w:rPr>
        <w:t xml:space="preserve"> Site Coordinator or designee </w:t>
      </w:r>
      <w:r>
        <w:rPr>
          <w:rFonts w:ascii="Times New Roman" w:hAnsi="Times New Roman"/>
        </w:rPr>
        <w:t>distributes</w:t>
      </w:r>
      <w:r w:rsidRPr="00F06788">
        <w:rPr>
          <w:rFonts w:ascii="Times New Roman" w:hAnsi="Times New Roman"/>
        </w:rPr>
        <w:t xml:space="preserve"> all relevant information about a </w:t>
      </w:r>
      <w:r w:rsidR="00D32999">
        <w:rPr>
          <w:rFonts w:ascii="Times New Roman" w:hAnsi="Times New Roman"/>
        </w:rPr>
        <w:t>protocol</w:t>
      </w:r>
      <w:r w:rsidRPr="00F06788">
        <w:rPr>
          <w:rFonts w:ascii="Times New Roman" w:hAnsi="Times New Roman"/>
        </w:rPr>
        <w:t xml:space="preserve"> </w:t>
      </w:r>
      <w:r w:rsidR="00D32999">
        <w:rPr>
          <w:rFonts w:ascii="Times New Roman" w:hAnsi="Times New Roman"/>
        </w:rPr>
        <w:t xml:space="preserve">and </w:t>
      </w:r>
      <w:r w:rsidRPr="00F06788">
        <w:rPr>
          <w:rFonts w:ascii="Times New Roman" w:hAnsi="Times New Roman"/>
        </w:rPr>
        <w:t>operations to the PO staff.</w:t>
      </w:r>
      <w:r>
        <w:rPr>
          <w:rFonts w:ascii="Times New Roman" w:hAnsi="Times New Roman"/>
        </w:rPr>
        <w:t xml:space="preserve"> T</w:t>
      </w:r>
      <w:r>
        <w:t xml:space="preserve">his information provides </w:t>
      </w:r>
      <w:r w:rsidRPr="004C77DA">
        <w:t xml:space="preserve">staff </w:t>
      </w:r>
      <w:r w:rsidR="00354B68">
        <w:t xml:space="preserve">with </w:t>
      </w:r>
      <w:r>
        <w:t xml:space="preserve">details </w:t>
      </w:r>
      <w:r w:rsidR="00E86E5D">
        <w:t xml:space="preserve">about </w:t>
      </w:r>
      <w:r w:rsidRPr="004C77DA">
        <w:t xml:space="preserve">pending and </w:t>
      </w:r>
      <w:r>
        <w:t xml:space="preserve">final </w:t>
      </w:r>
      <w:r w:rsidRPr="004C77DA">
        <w:t>decisions</w:t>
      </w:r>
      <w:r w:rsidR="00D32999">
        <w:t xml:space="preserve">.  </w:t>
      </w:r>
    </w:p>
    <w:p w14:paraId="3D669314" w14:textId="77777777" w:rsidR="003B0010" w:rsidRDefault="003B0010" w:rsidP="00E7460E">
      <w:pPr>
        <w:pStyle w:val="Heading3"/>
        <w:spacing w:after="100" w:afterAutospacing="1"/>
      </w:pPr>
      <w:r>
        <w:t>Responsibilities</w:t>
      </w:r>
      <w:r w:rsidRPr="004C77DA">
        <w:t>:</w:t>
      </w:r>
    </w:p>
    <w:p w14:paraId="23252C07" w14:textId="77777777" w:rsidR="003B0010" w:rsidRDefault="003B0010" w:rsidP="00E7460E">
      <w:pPr>
        <w:spacing w:after="100" w:afterAutospacing="1" w:line="240" w:lineRule="auto"/>
        <w:ind w:left="360" w:firstLine="0"/>
      </w:pPr>
      <w:r>
        <w:t>The CLO Site Coordinator or designee will:</w:t>
      </w:r>
    </w:p>
    <w:p w14:paraId="6416C023" w14:textId="77777777" w:rsidR="003B0010" w:rsidRDefault="003B0010" w:rsidP="002D05E1">
      <w:pPr>
        <w:pStyle w:val="P1-StandPara"/>
        <w:numPr>
          <w:ilvl w:val="0"/>
          <w:numId w:val="12"/>
        </w:numPr>
        <w:tabs>
          <w:tab w:val="clear" w:pos="1296"/>
        </w:tabs>
        <w:spacing w:after="120" w:line="240" w:lineRule="auto"/>
        <w:ind w:left="720" w:hanging="360"/>
        <w:rPr>
          <w:szCs w:val="22"/>
        </w:rPr>
      </w:pPr>
      <w:r w:rsidRPr="004C77DA">
        <w:rPr>
          <w:szCs w:val="22"/>
        </w:rPr>
        <w:t>Schedule conference calls</w:t>
      </w:r>
      <w:r w:rsidR="00E86E5D" w:rsidRPr="00E86E5D">
        <w:rPr>
          <w:rFonts w:ascii="Times" w:hAnsi="Times"/>
          <w:szCs w:val="22"/>
        </w:rPr>
        <w:t xml:space="preserve"> </w:t>
      </w:r>
      <w:r w:rsidR="00E86E5D" w:rsidRPr="00E86E5D">
        <w:rPr>
          <w:szCs w:val="22"/>
        </w:rPr>
        <w:t>as</w:t>
      </w:r>
      <w:r w:rsidR="00E6722B">
        <w:rPr>
          <w:szCs w:val="22"/>
        </w:rPr>
        <w:t xml:space="preserve"> </w:t>
      </w:r>
      <w:r w:rsidR="00E86E5D" w:rsidRPr="00E86E5D">
        <w:rPr>
          <w:szCs w:val="22"/>
        </w:rPr>
        <w:t>needed</w:t>
      </w:r>
      <w:r w:rsidR="00E86E5D">
        <w:rPr>
          <w:szCs w:val="22"/>
        </w:rPr>
        <w:t xml:space="preserve"> </w:t>
      </w:r>
      <w:r>
        <w:rPr>
          <w:szCs w:val="22"/>
        </w:rPr>
        <w:t>with the PO staff</w:t>
      </w:r>
      <w:r w:rsidR="007D1C0A">
        <w:rPr>
          <w:szCs w:val="22"/>
        </w:rPr>
        <w:t>,</w:t>
      </w:r>
      <w:r>
        <w:rPr>
          <w:szCs w:val="22"/>
        </w:rPr>
        <w:t xml:space="preserve"> </w:t>
      </w:r>
      <w:r w:rsidR="007D1C0A">
        <w:rPr>
          <w:szCs w:val="22"/>
        </w:rPr>
        <w:t>p</w:t>
      </w:r>
      <w:r w:rsidR="005E5C80">
        <w:rPr>
          <w:szCs w:val="22"/>
        </w:rPr>
        <w:t xml:space="preserve">repare an </w:t>
      </w:r>
      <w:r>
        <w:rPr>
          <w:szCs w:val="22"/>
        </w:rPr>
        <w:t xml:space="preserve">agenda of topics </w:t>
      </w:r>
      <w:r w:rsidR="005E5C80">
        <w:rPr>
          <w:szCs w:val="22"/>
        </w:rPr>
        <w:t>prior to the call</w:t>
      </w:r>
      <w:r w:rsidR="007D1C0A">
        <w:rPr>
          <w:szCs w:val="22"/>
        </w:rPr>
        <w:t>,</w:t>
      </w:r>
      <w:r w:rsidR="005E5C80">
        <w:rPr>
          <w:szCs w:val="22"/>
        </w:rPr>
        <w:t xml:space="preserve"> and </w:t>
      </w:r>
      <w:r>
        <w:rPr>
          <w:szCs w:val="22"/>
        </w:rPr>
        <w:t xml:space="preserve">distribute </w:t>
      </w:r>
      <w:r w:rsidRPr="004C77DA">
        <w:rPr>
          <w:szCs w:val="22"/>
        </w:rPr>
        <w:t>meeting minutes</w:t>
      </w:r>
      <w:r>
        <w:rPr>
          <w:szCs w:val="22"/>
        </w:rPr>
        <w:t xml:space="preserve"> after the call.</w:t>
      </w:r>
    </w:p>
    <w:p w14:paraId="57D5F660" w14:textId="77777777" w:rsidR="003B0010" w:rsidRPr="004C77DA" w:rsidRDefault="003B0010" w:rsidP="002D05E1">
      <w:pPr>
        <w:pStyle w:val="P1-StandPara"/>
        <w:numPr>
          <w:ilvl w:val="0"/>
          <w:numId w:val="12"/>
        </w:numPr>
        <w:tabs>
          <w:tab w:val="clear" w:pos="1296"/>
        </w:tabs>
        <w:spacing w:after="120" w:line="240" w:lineRule="auto"/>
        <w:ind w:left="720" w:hanging="360"/>
        <w:rPr>
          <w:szCs w:val="22"/>
        </w:rPr>
      </w:pPr>
      <w:r w:rsidRPr="004C77DA">
        <w:rPr>
          <w:szCs w:val="22"/>
        </w:rPr>
        <w:t xml:space="preserve">Develop electronic mail </w:t>
      </w:r>
      <w:r>
        <w:rPr>
          <w:szCs w:val="22"/>
        </w:rPr>
        <w:t>distribution lists</w:t>
      </w:r>
      <w:r w:rsidRPr="004C77DA">
        <w:rPr>
          <w:szCs w:val="22"/>
        </w:rPr>
        <w:t xml:space="preserve"> for immediate disseminati</w:t>
      </w:r>
      <w:r w:rsidR="00D32999">
        <w:rPr>
          <w:szCs w:val="22"/>
        </w:rPr>
        <w:t xml:space="preserve">on of important information </w:t>
      </w:r>
      <w:r w:rsidRPr="004C77DA">
        <w:rPr>
          <w:szCs w:val="22"/>
        </w:rPr>
        <w:t>from DCP and its contractors</w:t>
      </w:r>
      <w:r>
        <w:rPr>
          <w:szCs w:val="22"/>
        </w:rPr>
        <w:t>.</w:t>
      </w:r>
    </w:p>
    <w:p w14:paraId="46599DC9" w14:textId="77777777" w:rsidR="003B0010" w:rsidRPr="004C77DA" w:rsidRDefault="003B0010" w:rsidP="002D05E1">
      <w:pPr>
        <w:pStyle w:val="P1-StandPara"/>
        <w:numPr>
          <w:ilvl w:val="0"/>
          <w:numId w:val="12"/>
        </w:numPr>
        <w:tabs>
          <w:tab w:val="clear" w:pos="1296"/>
        </w:tabs>
        <w:spacing w:after="120" w:line="240" w:lineRule="auto"/>
        <w:ind w:left="720" w:hanging="360"/>
        <w:rPr>
          <w:szCs w:val="22"/>
        </w:rPr>
      </w:pPr>
      <w:r w:rsidRPr="004C77DA">
        <w:rPr>
          <w:szCs w:val="22"/>
        </w:rPr>
        <w:t xml:space="preserve">Send </w:t>
      </w:r>
      <w:r>
        <w:rPr>
          <w:szCs w:val="22"/>
        </w:rPr>
        <w:t>alerts to</w:t>
      </w:r>
      <w:r w:rsidRPr="004C77DA">
        <w:rPr>
          <w:szCs w:val="22"/>
        </w:rPr>
        <w:t xml:space="preserve"> </w:t>
      </w:r>
      <w:r>
        <w:rPr>
          <w:szCs w:val="22"/>
        </w:rPr>
        <w:t xml:space="preserve">PO staff </w:t>
      </w:r>
      <w:r w:rsidR="00D32999">
        <w:rPr>
          <w:szCs w:val="22"/>
        </w:rPr>
        <w:t>regarding new</w:t>
      </w:r>
      <w:r>
        <w:rPr>
          <w:szCs w:val="22"/>
        </w:rPr>
        <w:t xml:space="preserve"> and revised</w:t>
      </w:r>
      <w:r w:rsidRPr="004C77DA">
        <w:rPr>
          <w:szCs w:val="22"/>
        </w:rPr>
        <w:t xml:space="preserve"> DCP policies</w:t>
      </w:r>
      <w:r>
        <w:rPr>
          <w:szCs w:val="22"/>
        </w:rPr>
        <w:t xml:space="preserve"> </w:t>
      </w:r>
      <w:r w:rsidR="007D1C0A">
        <w:rPr>
          <w:szCs w:val="22"/>
        </w:rPr>
        <w:t xml:space="preserve">found </w:t>
      </w:r>
      <w:r>
        <w:rPr>
          <w:szCs w:val="22"/>
        </w:rPr>
        <w:t>on the DCP website.</w:t>
      </w:r>
    </w:p>
    <w:p w14:paraId="77070AD9" w14:textId="77777777" w:rsidR="003B0010" w:rsidRDefault="003B0010" w:rsidP="00E7460E">
      <w:pPr>
        <w:pStyle w:val="P1-StandPara"/>
        <w:numPr>
          <w:ilvl w:val="0"/>
          <w:numId w:val="12"/>
        </w:numPr>
        <w:tabs>
          <w:tab w:val="clear" w:pos="1296"/>
        </w:tabs>
        <w:spacing w:after="120" w:line="240" w:lineRule="auto"/>
        <w:ind w:left="720" w:hanging="360"/>
        <w:rPr>
          <w:szCs w:val="22"/>
        </w:rPr>
      </w:pPr>
      <w:r>
        <w:rPr>
          <w:szCs w:val="22"/>
        </w:rPr>
        <w:t>Request that</w:t>
      </w:r>
      <w:r w:rsidRPr="007270BD">
        <w:rPr>
          <w:szCs w:val="22"/>
        </w:rPr>
        <w:t xml:space="preserve"> PO staff send</w:t>
      </w:r>
      <w:r w:rsidR="00D32999">
        <w:rPr>
          <w:szCs w:val="22"/>
        </w:rPr>
        <w:t xml:space="preserve"> questions about protocol </w:t>
      </w:r>
      <w:r w:rsidRPr="007270BD">
        <w:rPr>
          <w:szCs w:val="22"/>
        </w:rPr>
        <w:t xml:space="preserve">implementation and other </w:t>
      </w:r>
      <w:r w:rsidR="00D32999">
        <w:rPr>
          <w:szCs w:val="22"/>
        </w:rPr>
        <w:t xml:space="preserve">protocol-specific </w:t>
      </w:r>
      <w:r w:rsidRPr="007270BD">
        <w:rPr>
          <w:szCs w:val="22"/>
        </w:rPr>
        <w:t xml:space="preserve">issues to the CLO Site Coordinator </w:t>
      </w:r>
      <w:r w:rsidRPr="00353614">
        <w:rPr>
          <w:szCs w:val="22"/>
        </w:rPr>
        <w:t xml:space="preserve">so that </w:t>
      </w:r>
      <w:r w:rsidRPr="007270BD">
        <w:rPr>
          <w:szCs w:val="22"/>
        </w:rPr>
        <w:t>s/he may reply or search for solutions in a consistent manner across sites.</w:t>
      </w:r>
      <w:r>
        <w:rPr>
          <w:szCs w:val="22"/>
        </w:rPr>
        <w:t xml:space="preserve">  The DCP Help Desk (</w:t>
      </w:r>
      <w:hyperlink r:id="rId8" w:history="1">
        <w:r w:rsidR="00D40F1A" w:rsidRPr="00D40F1A">
          <w:rPr>
            <w:rStyle w:val="Hyperlink"/>
          </w:rPr>
          <w:t>dcphelpdesk@dcpais.com</w:t>
        </w:r>
      </w:hyperlink>
      <w:r>
        <w:rPr>
          <w:szCs w:val="22"/>
        </w:rPr>
        <w:t>) is a</w:t>
      </w:r>
      <w:r w:rsidR="00D32999">
        <w:rPr>
          <w:szCs w:val="22"/>
        </w:rPr>
        <w:t xml:space="preserve"> </w:t>
      </w:r>
      <w:r>
        <w:rPr>
          <w:szCs w:val="22"/>
        </w:rPr>
        <w:t xml:space="preserve">resource for </w:t>
      </w:r>
      <w:r w:rsidR="00D32999">
        <w:rPr>
          <w:szCs w:val="22"/>
        </w:rPr>
        <w:t xml:space="preserve">both </w:t>
      </w:r>
      <w:r>
        <w:rPr>
          <w:szCs w:val="22"/>
        </w:rPr>
        <w:t xml:space="preserve">CLO and PO staff.  </w:t>
      </w:r>
    </w:p>
    <w:p w14:paraId="64381713" w14:textId="77777777" w:rsidR="003B0010" w:rsidRPr="007270BD" w:rsidRDefault="003B0010" w:rsidP="003B12DD">
      <w:pPr>
        <w:pStyle w:val="P1-StandPara"/>
        <w:numPr>
          <w:ilvl w:val="0"/>
          <w:numId w:val="12"/>
        </w:numPr>
        <w:tabs>
          <w:tab w:val="clear" w:pos="1296"/>
        </w:tabs>
        <w:spacing w:after="100" w:afterAutospacing="1" w:line="240" w:lineRule="auto"/>
        <w:ind w:left="720" w:hanging="360"/>
        <w:rPr>
          <w:szCs w:val="22"/>
        </w:rPr>
      </w:pPr>
      <w:r w:rsidRPr="00B93475">
        <w:rPr>
          <w:szCs w:val="22"/>
        </w:rPr>
        <w:t>Develop a</w:t>
      </w:r>
      <w:r w:rsidRPr="00E77140">
        <w:rPr>
          <w:szCs w:val="22"/>
        </w:rPr>
        <w:t>n appropriate file structure for s</w:t>
      </w:r>
      <w:r>
        <w:rPr>
          <w:szCs w:val="22"/>
        </w:rPr>
        <w:t>aving</w:t>
      </w:r>
      <w:r w:rsidRPr="00E77140">
        <w:rPr>
          <w:szCs w:val="22"/>
        </w:rPr>
        <w:t xml:space="preserve"> electronic documents so they can be </w:t>
      </w:r>
      <w:r>
        <w:rPr>
          <w:szCs w:val="22"/>
        </w:rPr>
        <w:t>readily</w:t>
      </w:r>
      <w:r w:rsidRPr="00E77140">
        <w:rPr>
          <w:szCs w:val="22"/>
        </w:rPr>
        <w:t xml:space="preserve"> retrieved. </w:t>
      </w:r>
      <w:r>
        <w:rPr>
          <w:szCs w:val="22"/>
        </w:rPr>
        <w:t>Inform staff of these</w:t>
      </w:r>
      <w:r w:rsidRPr="004C77DA">
        <w:t xml:space="preserve"> procedures in </w:t>
      </w:r>
      <w:r>
        <w:t xml:space="preserve">appropriate </w:t>
      </w:r>
      <w:r w:rsidRPr="004C77DA">
        <w:t xml:space="preserve">work </w:t>
      </w:r>
      <w:r>
        <w:t>documents</w:t>
      </w:r>
      <w:r w:rsidRPr="004C77DA">
        <w:t>.</w:t>
      </w:r>
    </w:p>
    <w:p w14:paraId="56DA11A3" w14:textId="77777777" w:rsidR="003B0010" w:rsidRDefault="003B0010" w:rsidP="00E7460E">
      <w:pPr>
        <w:pStyle w:val="Heading3"/>
        <w:spacing w:after="100" w:afterAutospacing="1"/>
        <w:contextualSpacing/>
      </w:pPr>
      <w:r w:rsidRPr="004C77DA">
        <w:t>Documentation</w:t>
      </w:r>
      <w:r>
        <w:t xml:space="preserve"> </w:t>
      </w:r>
      <w:r w:rsidRPr="004C77DA">
        <w:t>Requirements:</w:t>
      </w:r>
    </w:p>
    <w:p w14:paraId="06E37CF9" w14:textId="77777777" w:rsidR="003250B1" w:rsidRDefault="003250B1" w:rsidP="00E7460E">
      <w:pPr>
        <w:spacing w:line="240" w:lineRule="auto"/>
        <w:ind w:left="360" w:firstLine="0"/>
        <w:contextualSpacing/>
      </w:pPr>
      <w:r>
        <w:t>The CLO Site Coordinator or designee will:</w:t>
      </w:r>
    </w:p>
    <w:p w14:paraId="603E1F5E" w14:textId="77777777" w:rsidR="003250B1" w:rsidRPr="003250B1" w:rsidRDefault="003250B1" w:rsidP="00E7460E">
      <w:pPr>
        <w:spacing w:line="240" w:lineRule="auto"/>
        <w:ind w:left="720" w:firstLine="0"/>
      </w:pPr>
    </w:p>
    <w:p w14:paraId="4A463ADB" w14:textId="77777777" w:rsidR="003B0010" w:rsidRDefault="003B0010" w:rsidP="002D05E1">
      <w:pPr>
        <w:numPr>
          <w:ilvl w:val="0"/>
          <w:numId w:val="19"/>
        </w:numPr>
        <w:spacing w:after="120" w:line="240" w:lineRule="auto"/>
        <w:ind w:left="720"/>
        <w:rPr>
          <w:rFonts w:ascii="Times New Roman" w:hAnsi="Times New Roman"/>
        </w:rPr>
      </w:pPr>
      <w:r w:rsidRPr="004C77DA">
        <w:rPr>
          <w:rFonts w:ascii="Times New Roman" w:hAnsi="Times New Roman"/>
        </w:rPr>
        <w:t xml:space="preserve">Retain the following </w:t>
      </w:r>
      <w:r>
        <w:rPr>
          <w:rFonts w:ascii="Times New Roman" w:hAnsi="Times New Roman"/>
        </w:rPr>
        <w:t xml:space="preserve">types of </w:t>
      </w:r>
      <w:r w:rsidRPr="004C77DA">
        <w:rPr>
          <w:rFonts w:ascii="Times New Roman" w:hAnsi="Times New Roman"/>
        </w:rPr>
        <w:t>documents:</w:t>
      </w:r>
    </w:p>
    <w:p w14:paraId="034CB802" w14:textId="77777777" w:rsidR="003B0010" w:rsidRPr="004C77DA" w:rsidRDefault="003B0010" w:rsidP="002D05E1">
      <w:pPr>
        <w:pStyle w:val="N2-2ndBullet"/>
        <w:numPr>
          <w:ilvl w:val="0"/>
          <w:numId w:val="11"/>
        </w:numPr>
        <w:tabs>
          <w:tab w:val="clear" w:pos="1728"/>
        </w:tabs>
        <w:spacing w:after="120" w:line="240" w:lineRule="auto"/>
        <w:ind w:left="1440"/>
        <w:rPr>
          <w:szCs w:val="22"/>
        </w:rPr>
      </w:pPr>
      <w:r>
        <w:rPr>
          <w:szCs w:val="22"/>
        </w:rPr>
        <w:t>M</w:t>
      </w:r>
      <w:r w:rsidRPr="004C77DA">
        <w:rPr>
          <w:szCs w:val="22"/>
        </w:rPr>
        <w:t>inutes and reports of relevant internal meetings;</w:t>
      </w:r>
    </w:p>
    <w:p w14:paraId="313BCD0A" w14:textId="77777777" w:rsidR="003B0010" w:rsidRPr="004C77DA" w:rsidRDefault="003B0010" w:rsidP="002D05E1">
      <w:pPr>
        <w:pStyle w:val="N2-2ndBullet"/>
        <w:numPr>
          <w:ilvl w:val="0"/>
          <w:numId w:val="11"/>
        </w:numPr>
        <w:tabs>
          <w:tab w:val="clear" w:pos="1728"/>
        </w:tabs>
        <w:spacing w:after="120" w:line="240" w:lineRule="auto"/>
        <w:ind w:left="1440"/>
        <w:rPr>
          <w:szCs w:val="22"/>
        </w:rPr>
      </w:pPr>
      <w:r>
        <w:rPr>
          <w:szCs w:val="22"/>
        </w:rPr>
        <w:t>R</w:t>
      </w:r>
      <w:r w:rsidRPr="004C77DA">
        <w:rPr>
          <w:szCs w:val="22"/>
        </w:rPr>
        <w:t>eports regarding protocol implementation and operations</w:t>
      </w:r>
      <w:r>
        <w:rPr>
          <w:szCs w:val="22"/>
        </w:rPr>
        <w:t>,</w:t>
      </w:r>
      <w:r w:rsidRPr="004C77DA">
        <w:rPr>
          <w:szCs w:val="22"/>
        </w:rPr>
        <w:t xml:space="preserve"> and ot</w:t>
      </w:r>
      <w:r>
        <w:rPr>
          <w:szCs w:val="22"/>
        </w:rPr>
        <w:t>her major issues or changes;</w:t>
      </w:r>
    </w:p>
    <w:p w14:paraId="5E35C7D5" w14:textId="77777777" w:rsidR="003B0010" w:rsidRDefault="003B0010" w:rsidP="002D05E1">
      <w:pPr>
        <w:pStyle w:val="N2-2ndBullet"/>
        <w:numPr>
          <w:ilvl w:val="0"/>
          <w:numId w:val="11"/>
        </w:numPr>
        <w:tabs>
          <w:tab w:val="clear" w:pos="1728"/>
        </w:tabs>
        <w:spacing w:after="120" w:line="240" w:lineRule="auto"/>
        <w:ind w:left="1440"/>
        <w:rPr>
          <w:szCs w:val="22"/>
        </w:rPr>
      </w:pPr>
      <w:r w:rsidRPr="004C77DA">
        <w:rPr>
          <w:szCs w:val="22"/>
        </w:rPr>
        <w:t xml:space="preserve">Documents </w:t>
      </w:r>
      <w:r>
        <w:rPr>
          <w:szCs w:val="22"/>
        </w:rPr>
        <w:t>that describe</w:t>
      </w:r>
      <w:r w:rsidRPr="004C77DA">
        <w:rPr>
          <w:szCs w:val="22"/>
        </w:rPr>
        <w:t xml:space="preserve"> progress, barriers, and outcomes in ‘notes to file</w:t>
      </w:r>
      <w:r>
        <w:rPr>
          <w:szCs w:val="22"/>
        </w:rPr>
        <w:t>’</w:t>
      </w:r>
      <w:r w:rsidRPr="004C77DA">
        <w:rPr>
          <w:szCs w:val="22"/>
        </w:rPr>
        <w:t xml:space="preserve"> as necessary</w:t>
      </w:r>
      <w:r>
        <w:rPr>
          <w:szCs w:val="22"/>
        </w:rPr>
        <w:t>; and</w:t>
      </w:r>
    </w:p>
    <w:p w14:paraId="504026FF" w14:textId="77777777" w:rsidR="003B0010" w:rsidRDefault="003B0010" w:rsidP="003B12DD">
      <w:pPr>
        <w:pStyle w:val="N2-2ndBullet"/>
        <w:numPr>
          <w:ilvl w:val="0"/>
          <w:numId w:val="11"/>
        </w:numPr>
        <w:tabs>
          <w:tab w:val="clear" w:pos="1728"/>
        </w:tabs>
        <w:spacing w:after="100" w:afterAutospacing="1" w:line="240" w:lineRule="auto"/>
        <w:ind w:left="1440"/>
        <w:rPr>
          <w:szCs w:val="22"/>
        </w:rPr>
      </w:pPr>
      <w:r>
        <w:rPr>
          <w:szCs w:val="22"/>
        </w:rPr>
        <w:t>C</w:t>
      </w:r>
      <w:r w:rsidRPr="004C77DA">
        <w:rPr>
          <w:szCs w:val="22"/>
        </w:rPr>
        <w:t>ommunications from DCP, the DCP Monitoring Contractor, the DCP Regulatory</w:t>
      </w:r>
      <w:r w:rsidRPr="004C77DA">
        <w:t xml:space="preserve"> Contractor and P</w:t>
      </w:r>
      <w:r>
        <w:t>O. C</w:t>
      </w:r>
      <w:r w:rsidRPr="004C77DA">
        <w:t>ommunication</w:t>
      </w:r>
      <w:r>
        <w:t xml:space="preserve"> document</w:t>
      </w:r>
      <w:r w:rsidRPr="004C77DA">
        <w:t xml:space="preserve">s </w:t>
      </w:r>
      <w:r>
        <w:t>may</w:t>
      </w:r>
      <w:r w:rsidRPr="004C77DA">
        <w:t xml:space="preserve"> be re</w:t>
      </w:r>
      <w:r>
        <w:t xml:space="preserve">quested by DCP or by the DCP Monitoring Contractor </w:t>
      </w:r>
      <w:r w:rsidRPr="004C77DA">
        <w:t xml:space="preserve">during on-site </w:t>
      </w:r>
      <w:r>
        <w:t>quality assurance audits</w:t>
      </w:r>
      <w:r w:rsidRPr="004C77DA">
        <w:t>.</w:t>
      </w:r>
    </w:p>
    <w:p w14:paraId="4824DEB3" w14:textId="77777777" w:rsidR="003B0010" w:rsidRDefault="003B0010" w:rsidP="00E7460E">
      <w:pPr>
        <w:pStyle w:val="Heading3"/>
        <w:autoSpaceDE/>
        <w:autoSpaceDN/>
        <w:adjustRightInd/>
        <w:spacing w:after="100" w:afterAutospacing="1"/>
        <w:jc w:val="both"/>
      </w:pPr>
      <w:r>
        <w:lastRenderedPageBreak/>
        <w:t>Additional Information:</w:t>
      </w:r>
    </w:p>
    <w:p w14:paraId="49805F9B" w14:textId="77777777" w:rsidR="003B0010" w:rsidRPr="002663BC" w:rsidRDefault="003B0010" w:rsidP="00E7460E">
      <w:pPr>
        <w:pStyle w:val="N2-2ndBullet"/>
        <w:tabs>
          <w:tab w:val="clear" w:pos="1728"/>
        </w:tabs>
        <w:autoSpaceDE w:val="0"/>
        <w:autoSpaceDN w:val="0"/>
        <w:adjustRightInd w:val="0"/>
        <w:spacing w:after="100" w:afterAutospacing="1" w:line="240" w:lineRule="auto"/>
        <w:ind w:left="360" w:firstLine="0"/>
        <w:rPr>
          <w:b/>
          <w:szCs w:val="22"/>
        </w:rPr>
      </w:pPr>
      <w:r>
        <w:t>Refer to</w:t>
      </w:r>
      <w:r w:rsidR="00890619" w:rsidRPr="00E047F9">
        <w:rPr>
          <w:rFonts w:ascii="Times" w:hAnsi="Times" w:cs="Times"/>
        </w:rPr>
        <w:t xml:space="preserve"> </w:t>
      </w:r>
      <w:r w:rsidR="00B25A8D">
        <w:rPr>
          <w:rFonts w:ascii="Times" w:hAnsi="Times" w:cs="Times"/>
        </w:rPr>
        <w:t xml:space="preserve">the </w:t>
      </w:r>
      <w:hyperlink r:id="rId9" w:history="1">
        <w:r w:rsidR="00B25A8D" w:rsidRPr="00B25A8D">
          <w:rPr>
            <w:rStyle w:val="Hyperlink"/>
            <w:rFonts w:ascii="Times" w:hAnsi="Times" w:cs="Times"/>
          </w:rPr>
          <w:t>DCP Acronym List</w:t>
        </w:r>
      </w:hyperlink>
      <w:r w:rsidR="00B25A8D">
        <w:rPr>
          <w:rFonts w:ascii="Times" w:hAnsi="Times" w:cs="Times"/>
        </w:rPr>
        <w:t xml:space="preserve"> to </w:t>
      </w:r>
      <w:r w:rsidR="00890619" w:rsidRPr="00E047F9">
        <w:rPr>
          <w:rFonts w:ascii="Times" w:hAnsi="Times" w:cs="Times"/>
        </w:rPr>
        <w:t>s</w:t>
      </w:r>
      <w:r w:rsidR="00890619">
        <w:t>ee the description of</w:t>
      </w:r>
      <w:r>
        <w:t xml:space="preserve"> commonly used acronyms in this SOP.</w:t>
      </w:r>
    </w:p>
    <w:p w14:paraId="5CE08A55" w14:textId="77777777" w:rsidR="00AF44D2" w:rsidRPr="00AF44D2" w:rsidRDefault="00AF44D2" w:rsidP="00AF44D2">
      <w:pPr>
        <w:pStyle w:val="Footer"/>
        <w:tabs>
          <w:tab w:val="left" w:pos="0"/>
          <w:tab w:val="left" w:pos="10440"/>
          <w:tab w:val="left" w:pos="11520"/>
        </w:tabs>
        <w:spacing w:line="240" w:lineRule="auto"/>
        <w:ind w:firstLine="1195"/>
        <w:jc w:val="center"/>
        <w:rPr>
          <w:b/>
          <w:szCs w:val="22"/>
        </w:rPr>
      </w:pPr>
      <w:r w:rsidRPr="00AF44D2">
        <w:rPr>
          <w:b/>
          <w:szCs w:val="22"/>
        </w:rPr>
        <w:t>Please send questions and comments to the DCP Help Desk at:</w:t>
      </w:r>
    </w:p>
    <w:p w14:paraId="2D27D498" w14:textId="77777777" w:rsidR="003B0010" w:rsidRDefault="00AF44D2" w:rsidP="00AF44D2">
      <w:pPr>
        <w:pStyle w:val="Footer"/>
        <w:tabs>
          <w:tab w:val="left" w:pos="0"/>
          <w:tab w:val="left" w:pos="10440"/>
          <w:tab w:val="left" w:pos="11520"/>
        </w:tabs>
        <w:spacing w:line="240" w:lineRule="auto"/>
        <w:ind w:firstLine="1195"/>
        <w:jc w:val="center"/>
        <w:rPr>
          <w:b/>
          <w:szCs w:val="22"/>
        </w:rPr>
      </w:pPr>
      <w:r w:rsidRPr="00AF44D2">
        <w:rPr>
          <w:b/>
          <w:szCs w:val="22"/>
        </w:rPr>
        <w:t xml:space="preserve">1-844-901-4357 or </w:t>
      </w:r>
      <w:hyperlink r:id="rId10" w:history="1">
        <w:r w:rsidRPr="00AF44D2">
          <w:rPr>
            <w:rStyle w:val="Hyperlink"/>
            <w:b/>
            <w:szCs w:val="22"/>
          </w:rPr>
          <w:t>dcphe</w:t>
        </w:r>
        <w:r w:rsidRPr="00895916">
          <w:rPr>
            <w:rStyle w:val="Hyperlink"/>
            <w:b/>
            <w:szCs w:val="22"/>
          </w:rPr>
          <w:t>lp</w:t>
        </w:r>
        <w:r w:rsidRPr="00AF44D2">
          <w:rPr>
            <w:rStyle w:val="Hyperlink"/>
            <w:b/>
            <w:szCs w:val="22"/>
          </w:rPr>
          <w:t>desk@dcpais.com</w:t>
        </w:r>
      </w:hyperlink>
    </w:p>
    <w:p w14:paraId="6C138C67" w14:textId="77777777" w:rsidR="003B0010" w:rsidRDefault="003B0010" w:rsidP="00D30930">
      <w:pPr>
        <w:pStyle w:val="N2-2ndBullet"/>
        <w:tabs>
          <w:tab w:val="clear" w:pos="1728"/>
        </w:tabs>
        <w:spacing w:after="120" w:line="240" w:lineRule="auto"/>
        <w:ind w:left="0" w:firstLine="0"/>
        <w:rPr>
          <w:szCs w:val="22"/>
        </w:rPr>
      </w:pPr>
    </w:p>
    <w:p w14:paraId="44FE4CAB" w14:textId="77777777" w:rsidR="003B0010" w:rsidRDefault="003B0010" w:rsidP="00D30930">
      <w:pPr>
        <w:pStyle w:val="N2-2ndBullet"/>
        <w:jc w:val="center"/>
        <w:rPr>
          <w:b/>
          <w:i/>
        </w:rPr>
      </w:pPr>
    </w:p>
    <w:sectPr w:rsidR="003B0010" w:rsidSect="00F022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1440" w:left="144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DE176" w14:textId="77777777" w:rsidR="00093981" w:rsidRDefault="00093981">
      <w:r>
        <w:separator/>
      </w:r>
    </w:p>
    <w:p w14:paraId="1C2F30BB" w14:textId="77777777" w:rsidR="00093981" w:rsidRDefault="00093981"/>
  </w:endnote>
  <w:endnote w:type="continuationSeparator" w:id="0">
    <w:p w14:paraId="4B70179A" w14:textId="77777777" w:rsidR="00093981" w:rsidRDefault="00093981">
      <w:r>
        <w:continuationSeparator/>
      </w:r>
    </w:p>
    <w:p w14:paraId="2646475D" w14:textId="77777777" w:rsidR="00093981" w:rsidRDefault="00093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6A30" w14:textId="77777777" w:rsidR="003B0010" w:rsidRDefault="003B0010">
    <w:pPr>
      <w:pStyle w:val="Footer"/>
    </w:pPr>
  </w:p>
  <w:p w14:paraId="3A57AB8C" w14:textId="77777777" w:rsidR="003B0010" w:rsidRDefault="003B00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E052" w14:textId="77777777" w:rsidR="00B21D64" w:rsidRPr="000516D0" w:rsidRDefault="00B21D64" w:rsidP="008C72FE">
    <w:pPr>
      <w:pStyle w:val="Footer"/>
      <w:tabs>
        <w:tab w:val="clear" w:pos="4320"/>
        <w:tab w:val="clear" w:pos="8640"/>
      </w:tabs>
      <w:spacing w:line="240" w:lineRule="auto"/>
      <w:ind w:firstLine="0"/>
      <w:jc w:val="left"/>
      <w:rPr>
        <w:rFonts w:ascii="Times New Roman" w:hAnsi="Times New Roman"/>
        <w:sz w:val="20"/>
      </w:rPr>
    </w:pPr>
    <w:r w:rsidRPr="000516D0">
      <w:rPr>
        <w:rFonts w:ascii="Times New Roman" w:hAnsi="Times New Roman"/>
        <w:sz w:val="20"/>
      </w:rPr>
      <w:t>SOP 7: Communication</w:t>
    </w:r>
  </w:p>
  <w:p w14:paraId="487C71CC" w14:textId="77777777" w:rsidR="003B0010" w:rsidRPr="00B21D64" w:rsidRDefault="000516D0" w:rsidP="008C72FE">
    <w:pPr>
      <w:pStyle w:val="Footer"/>
      <w:tabs>
        <w:tab w:val="clear" w:pos="4320"/>
        <w:tab w:val="clear" w:pos="8640"/>
      </w:tabs>
      <w:spacing w:line="240" w:lineRule="auto"/>
      <w:ind w:firstLine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Version </w:t>
    </w:r>
    <w:r w:rsidR="00B21D64" w:rsidRPr="000516D0">
      <w:rPr>
        <w:rFonts w:ascii="Times New Roman" w:hAnsi="Times New Roman"/>
        <w:sz w:val="20"/>
      </w:rPr>
      <w:t>Date</w:t>
    </w:r>
    <w:r>
      <w:rPr>
        <w:rFonts w:ascii="Times New Roman" w:hAnsi="Times New Roman"/>
        <w:sz w:val="20"/>
      </w:rPr>
      <w:t xml:space="preserve">: </w:t>
    </w:r>
    <w:r w:rsidR="00DF03E7">
      <w:rPr>
        <w:rFonts w:ascii="Times New Roman" w:hAnsi="Times New Roman"/>
        <w:sz w:val="20"/>
      </w:rPr>
      <w:t>January 6, 2017</w:t>
    </w:r>
    <w:r w:rsidR="00B21D64" w:rsidRPr="000516D0">
      <w:rPr>
        <w:rFonts w:ascii="Times New Roman" w:hAnsi="Times New Roman"/>
        <w:sz w:val="20"/>
      </w:rPr>
      <w:ptab w:relativeTo="margin" w:alignment="center" w:leader="none"/>
    </w:r>
    <w:r w:rsidR="00B21D64" w:rsidRPr="000516D0">
      <w:rPr>
        <w:rFonts w:ascii="Times New Roman" w:hAnsi="Times New Roman"/>
        <w:sz w:val="20"/>
      </w:rPr>
      <w:ptab w:relativeTo="margin" w:alignment="right" w:leader="none"/>
    </w:r>
    <w:r w:rsidR="00B21D64" w:rsidRPr="000516D0">
      <w:rPr>
        <w:rFonts w:ascii="Times New Roman" w:hAnsi="Times New Roman"/>
        <w:sz w:val="20"/>
      </w:rPr>
      <w:t xml:space="preserve">Page </w:t>
    </w:r>
    <w:r w:rsidR="00B21D64" w:rsidRPr="000516D0">
      <w:rPr>
        <w:rFonts w:ascii="Times New Roman" w:hAnsi="Times New Roman"/>
        <w:b/>
        <w:bCs/>
        <w:sz w:val="20"/>
      </w:rPr>
      <w:fldChar w:fldCharType="begin"/>
    </w:r>
    <w:r w:rsidR="00B21D64" w:rsidRPr="000516D0">
      <w:rPr>
        <w:rFonts w:ascii="Times New Roman" w:hAnsi="Times New Roman"/>
        <w:b/>
        <w:bCs/>
        <w:sz w:val="20"/>
      </w:rPr>
      <w:instrText xml:space="preserve"> PAGE  \* Arabic  \* MERGEFORMAT </w:instrText>
    </w:r>
    <w:r w:rsidR="00B21D64" w:rsidRPr="000516D0">
      <w:rPr>
        <w:rFonts w:ascii="Times New Roman" w:hAnsi="Times New Roman"/>
        <w:b/>
        <w:bCs/>
        <w:sz w:val="20"/>
      </w:rPr>
      <w:fldChar w:fldCharType="separate"/>
    </w:r>
    <w:r w:rsidR="00DF03E7">
      <w:rPr>
        <w:rFonts w:ascii="Times New Roman" w:hAnsi="Times New Roman"/>
        <w:b/>
        <w:bCs/>
        <w:noProof/>
        <w:sz w:val="20"/>
      </w:rPr>
      <w:t>2</w:t>
    </w:r>
    <w:r w:rsidR="00B21D64" w:rsidRPr="000516D0">
      <w:rPr>
        <w:rFonts w:ascii="Times New Roman" w:hAnsi="Times New Roman"/>
        <w:b/>
        <w:bCs/>
        <w:sz w:val="20"/>
      </w:rPr>
      <w:fldChar w:fldCharType="end"/>
    </w:r>
    <w:r w:rsidR="00B21D64" w:rsidRPr="000516D0">
      <w:rPr>
        <w:rFonts w:ascii="Times New Roman" w:hAnsi="Times New Roman"/>
        <w:sz w:val="20"/>
      </w:rPr>
      <w:t xml:space="preserve"> of </w:t>
    </w:r>
    <w:r w:rsidR="00B21D64" w:rsidRPr="000516D0">
      <w:rPr>
        <w:rFonts w:ascii="Times New Roman" w:hAnsi="Times New Roman"/>
        <w:b/>
        <w:bCs/>
        <w:sz w:val="20"/>
      </w:rPr>
      <w:fldChar w:fldCharType="begin"/>
    </w:r>
    <w:r w:rsidR="00B21D64" w:rsidRPr="000516D0">
      <w:rPr>
        <w:rFonts w:ascii="Times New Roman" w:hAnsi="Times New Roman"/>
        <w:b/>
        <w:bCs/>
        <w:sz w:val="20"/>
      </w:rPr>
      <w:instrText xml:space="preserve"> NUMPAGES  \* Arabic  \* MERGEFORMAT </w:instrText>
    </w:r>
    <w:r w:rsidR="00B21D64" w:rsidRPr="000516D0">
      <w:rPr>
        <w:rFonts w:ascii="Times New Roman" w:hAnsi="Times New Roman"/>
        <w:b/>
        <w:bCs/>
        <w:sz w:val="20"/>
      </w:rPr>
      <w:fldChar w:fldCharType="separate"/>
    </w:r>
    <w:r w:rsidR="00DF03E7">
      <w:rPr>
        <w:rFonts w:ascii="Times New Roman" w:hAnsi="Times New Roman"/>
        <w:b/>
        <w:bCs/>
        <w:noProof/>
        <w:sz w:val="20"/>
      </w:rPr>
      <w:t>2</w:t>
    </w:r>
    <w:r w:rsidR="00B21D64" w:rsidRPr="000516D0">
      <w:rPr>
        <w:rFonts w:ascii="Times New Roman" w:hAnsi="Times New Roman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7E4D2" w14:textId="77777777" w:rsidR="003B0010" w:rsidRDefault="003B0010">
    <w:r>
      <w:rPr>
        <w:sz w:val="16"/>
      </w:rPr>
      <w:t xml:space="preserve">SOP# 19: </w:t>
    </w:r>
    <w:r>
      <w:t>Conducting the close out visit</w:t>
    </w:r>
  </w:p>
  <w:p w14:paraId="2E02363D" w14:textId="77777777" w:rsidR="003B0010" w:rsidRDefault="003B0010">
    <w:r>
      <w:t>**************************************************************************</w:t>
    </w:r>
    <w:r>
      <w:rPr>
        <w:noProof/>
      </w:rPr>
      <w:t>2</w:t>
    </w:r>
    <w:r>
      <w:t>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4B2A" w14:textId="77777777" w:rsidR="00093981" w:rsidRDefault="00093981">
      <w:r>
        <w:separator/>
      </w:r>
    </w:p>
    <w:p w14:paraId="07EA6EAA" w14:textId="77777777" w:rsidR="00093981" w:rsidRDefault="00093981"/>
  </w:footnote>
  <w:footnote w:type="continuationSeparator" w:id="0">
    <w:p w14:paraId="0132EC17" w14:textId="77777777" w:rsidR="00093981" w:rsidRDefault="00093981">
      <w:r>
        <w:continuationSeparator/>
      </w:r>
    </w:p>
    <w:p w14:paraId="1997E4AE" w14:textId="77777777" w:rsidR="00093981" w:rsidRDefault="00093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5A2F" w14:textId="77777777" w:rsidR="003B0010" w:rsidRDefault="003B0010">
    <w:pPr>
      <w:pStyle w:val="Header"/>
    </w:pPr>
  </w:p>
  <w:p w14:paraId="4C1C9830" w14:textId="77777777" w:rsidR="003B0010" w:rsidRDefault="003B00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D4BE" w14:textId="77777777" w:rsidR="003B0010" w:rsidRDefault="003B0010" w:rsidP="009429A9">
    <w:pPr>
      <w:pStyle w:val="Heading1"/>
      <w:pBdr>
        <w:bottom w:val="single" w:sz="12" w:space="1" w:color="auto"/>
      </w:pBdr>
      <w:spacing w:after="0"/>
    </w:pPr>
  </w:p>
  <w:p w14:paraId="3B92519F" w14:textId="77777777" w:rsidR="003B0010" w:rsidRDefault="003B0010" w:rsidP="009429A9">
    <w:pPr>
      <w:pStyle w:val="Heading1"/>
      <w:pBdr>
        <w:bottom w:val="single" w:sz="12" w:space="1" w:color="auto"/>
      </w:pBdr>
      <w:spacing w:after="0"/>
    </w:pPr>
  </w:p>
  <w:p w14:paraId="775204A5" w14:textId="77777777" w:rsidR="003B0010" w:rsidRDefault="003B0010" w:rsidP="009429A9">
    <w:pPr>
      <w:pStyle w:val="Heading1"/>
      <w:pBdr>
        <w:bottom w:val="single" w:sz="12" w:space="1" w:color="auto"/>
      </w:pBdr>
      <w:spacing w:after="0"/>
    </w:pPr>
  </w:p>
  <w:p w14:paraId="20891D83" w14:textId="77777777" w:rsidR="003B0010" w:rsidRDefault="003B0010" w:rsidP="009429A9">
    <w:pPr>
      <w:pStyle w:val="Heading1"/>
      <w:pBdr>
        <w:bottom w:val="single" w:sz="12" w:space="1" w:color="auto"/>
      </w:pBdr>
      <w:spacing w:after="0"/>
      <w:rPr>
        <w:szCs w:val="16"/>
      </w:rPr>
    </w:pPr>
    <w:r w:rsidRPr="00761F94">
      <w:t xml:space="preserve">DCP CONSORTIA </w:t>
    </w:r>
    <w:r>
      <w:t xml:space="preserve">2012 </w:t>
    </w:r>
    <w:r w:rsidRPr="00761F94">
      <w:t>STANDARD OPERATING PROCEDURES</w:t>
    </w:r>
  </w:p>
  <w:p w14:paraId="473DEFE6" w14:textId="77777777" w:rsidR="003B0010" w:rsidRPr="00895A2A" w:rsidRDefault="003B0010" w:rsidP="009429A9">
    <w:pPr>
      <w:pStyle w:val="P1-StandPara"/>
      <w:ind w:firstLine="0"/>
    </w:pPr>
  </w:p>
  <w:p w14:paraId="2E292512" w14:textId="77777777" w:rsidR="003B0010" w:rsidRDefault="003B0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514F" w14:textId="77777777" w:rsidR="003B0010" w:rsidRDefault="003B0010">
    <w:pPr>
      <w:pStyle w:val="Header"/>
    </w:pPr>
  </w:p>
  <w:p w14:paraId="0032057E" w14:textId="77777777" w:rsidR="003B0010" w:rsidRDefault="003B0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B1D"/>
    <w:multiLevelType w:val="hybridMultilevel"/>
    <w:tmpl w:val="3300D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D3FF5"/>
    <w:multiLevelType w:val="hybridMultilevel"/>
    <w:tmpl w:val="0C7EA072"/>
    <w:lvl w:ilvl="0" w:tplc="E062D036">
      <w:start w:val="1"/>
      <w:numFmt w:val="decimal"/>
      <w:lvlText w:val="%1."/>
      <w:lvlJc w:val="left"/>
      <w:pPr>
        <w:tabs>
          <w:tab w:val="num" w:pos="1296"/>
        </w:tabs>
        <w:ind w:left="1296" w:hanging="216"/>
      </w:pPr>
      <w:rPr>
        <w:rFonts w:cs="Times New Roman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42F02F0"/>
    <w:multiLevelType w:val="hybridMultilevel"/>
    <w:tmpl w:val="D584B80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CD7CD0"/>
    <w:multiLevelType w:val="hybridMultilevel"/>
    <w:tmpl w:val="8116CF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B5707"/>
    <w:multiLevelType w:val="hybridMultilevel"/>
    <w:tmpl w:val="E2E88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FB652E"/>
    <w:multiLevelType w:val="hybridMultilevel"/>
    <w:tmpl w:val="D7E87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0B3DC1"/>
    <w:multiLevelType w:val="hybridMultilevel"/>
    <w:tmpl w:val="8FBED80A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236E5F68"/>
    <w:multiLevelType w:val="hybridMultilevel"/>
    <w:tmpl w:val="B67674B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6E60BCE"/>
    <w:multiLevelType w:val="hybridMultilevel"/>
    <w:tmpl w:val="D9C27F28"/>
    <w:lvl w:ilvl="0" w:tplc="8A3A62CA">
      <w:start w:val="1"/>
      <w:numFmt w:val="upperLetter"/>
      <w:pStyle w:val="Heading3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C306FD"/>
    <w:multiLevelType w:val="hybridMultilevel"/>
    <w:tmpl w:val="465EF9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EB27BF"/>
    <w:multiLevelType w:val="hybridMultilevel"/>
    <w:tmpl w:val="299CB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EB79A9"/>
    <w:multiLevelType w:val="hybridMultilevel"/>
    <w:tmpl w:val="15D4E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72F"/>
    <w:multiLevelType w:val="hybridMultilevel"/>
    <w:tmpl w:val="B1AA4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5E1393"/>
    <w:multiLevelType w:val="hybridMultilevel"/>
    <w:tmpl w:val="5D38C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2495D27"/>
    <w:multiLevelType w:val="singleLevel"/>
    <w:tmpl w:val="A8EE3108"/>
    <w:lvl w:ilvl="0">
      <w:start w:val="1"/>
      <w:numFmt w:val="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15" w15:restartNumberingAfterBreak="0">
    <w:nsid w:val="45FC2474"/>
    <w:multiLevelType w:val="hybridMultilevel"/>
    <w:tmpl w:val="3D7E6BDC"/>
    <w:lvl w:ilvl="0" w:tplc="BCB4F4C4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347D9D"/>
    <w:multiLevelType w:val="hybridMultilevel"/>
    <w:tmpl w:val="43F8133E"/>
    <w:lvl w:ilvl="0" w:tplc="712635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B570F5"/>
    <w:multiLevelType w:val="hybridMultilevel"/>
    <w:tmpl w:val="60889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3A2A2A"/>
    <w:multiLevelType w:val="hybridMultilevel"/>
    <w:tmpl w:val="FDE00B96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9" w15:restartNumberingAfterBreak="0">
    <w:nsid w:val="65D9769E"/>
    <w:multiLevelType w:val="hybridMultilevel"/>
    <w:tmpl w:val="B38C9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7727D1"/>
    <w:multiLevelType w:val="hybridMultilevel"/>
    <w:tmpl w:val="48B26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41547C"/>
    <w:multiLevelType w:val="hybridMultilevel"/>
    <w:tmpl w:val="4EC650E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EA62E4"/>
    <w:multiLevelType w:val="hybridMultilevel"/>
    <w:tmpl w:val="52BC7FB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4ED093A"/>
    <w:multiLevelType w:val="hybridMultilevel"/>
    <w:tmpl w:val="00D2C0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EA0A2F"/>
    <w:multiLevelType w:val="hybridMultilevel"/>
    <w:tmpl w:val="3D9E466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CE73E9"/>
    <w:multiLevelType w:val="hybridMultilevel"/>
    <w:tmpl w:val="90FA38E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5"/>
  </w:num>
  <w:num w:numId="5">
    <w:abstractNumId w:val="16"/>
  </w:num>
  <w:num w:numId="6">
    <w:abstractNumId w:val="7"/>
  </w:num>
  <w:num w:numId="7">
    <w:abstractNumId w:val="23"/>
  </w:num>
  <w:num w:numId="8">
    <w:abstractNumId w:val="4"/>
  </w:num>
  <w:num w:numId="9">
    <w:abstractNumId w:val="12"/>
  </w:num>
  <w:num w:numId="10">
    <w:abstractNumId w:val="21"/>
  </w:num>
  <w:num w:numId="11">
    <w:abstractNumId w:val="24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  <w:num w:numId="16">
    <w:abstractNumId w:val="5"/>
  </w:num>
  <w:num w:numId="17">
    <w:abstractNumId w:val="20"/>
  </w:num>
  <w:num w:numId="18">
    <w:abstractNumId w:val="15"/>
  </w:num>
  <w:num w:numId="19">
    <w:abstractNumId w:val="2"/>
  </w:num>
  <w:num w:numId="20">
    <w:abstractNumId w:val="18"/>
  </w:num>
  <w:num w:numId="21">
    <w:abstractNumId w:val="17"/>
  </w:num>
  <w:num w:numId="22">
    <w:abstractNumId w:val="10"/>
  </w:num>
  <w:num w:numId="23">
    <w:abstractNumId w:val="22"/>
  </w:num>
  <w:num w:numId="24">
    <w:abstractNumId w:val="0"/>
  </w:num>
  <w:num w:numId="25">
    <w:abstractNumId w:val="14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26"/>
    <w:rsid w:val="000039AE"/>
    <w:rsid w:val="00006339"/>
    <w:rsid w:val="00007B46"/>
    <w:rsid w:val="00007C6D"/>
    <w:rsid w:val="00016D9D"/>
    <w:rsid w:val="000200D1"/>
    <w:rsid w:val="000216B6"/>
    <w:rsid w:val="000235AC"/>
    <w:rsid w:val="00036937"/>
    <w:rsid w:val="00037EF4"/>
    <w:rsid w:val="00042602"/>
    <w:rsid w:val="00045738"/>
    <w:rsid w:val="0004612A"/>
    <w:rsid w:val="00050F97"/>
    <w:rsid w:val="0005141C"/>
    <w:rsid w:val="000516D0"/>
    <w:rsid w:val="00053799"/>
    <w:rsid w:val="0005461D"/>
    <w:rsid w:val="000604C6"/>
    <w:rsid w:val="00061635"/>
    <w:rsid w:val="000638E7"/>
    <w:rsid w:val="00075B21"/>
    <w:rsid w:val="00080DA2"/>
    <w:rsid w:val="000829B0"/>
    <w:rsid w:val="0008346A"/>
    <w:rsid w:val="000841CC"/>
    <w:rsid w:val="00086555"/>
    <w:rsid w:val="00093157"/>
    <w:rsid w:val="00093981"/>
    <w:rsid w:val="000944DB"/>
    <w:rsid w:val="000946CE"/>
    <w:rsid w:val="00097937"/>
    <w:rsid w:val="000A2374"/>
    <w:rsid w:val="000A28E1"/>
    <w:rsid w:val="000A435F"/>
    <w:rsid w:val="000A6EBA"/>
    <w:rsid w:val="000A7E11"/>
    <w:rsid w:val="000B0713"/>
    <w:rsid w:val="000B4782"/>
    <w:rsid w:val="000B4940"/>
    <w:rsid w:val="000B73E3"/>
    <w:rsid w:val="000C1005"/>
    <w:rsid w:val="000C5AF1"/>
    <w:rsid w:val="000C6AAF"/>
    <w:rsid w:val="000D06E1"/>
    <w:rsid w:val="000D131A"/>
    <w:rsid w:val="000D1CF4"/>
    <w:rsid w:val="000D7B95"/>
    <w:rsid w:val="000E0C7F"/>
    <w:rsid w:val="000E4269"/>
    <w:rsid w:val="000F0198"/>
    <w:rsid w:val="0010109F"/>
    <w:rsid w:val="001016B4"/>
    <w:rsid w:val="0010265A"/>
    <w:rsid w:val="00102FF8"/>
    <w:rsid w:val="00104A4F"/>
    <w:rsid w:val="00115A9A"/>
    <w:rsid w:val="00116CC0"/>
    <w:rsid w:val="0011746A"/>
    <w:rsid w:val="0011749D"/>
    <w:rsid w:val="00120E62"/>
    <w:rsid w:val="00122EF9"/>
    <w:rsid w:val="001266F0"/>
    <w:rsid w:val="001306CB"/>
    <w:rsid w:val="0013188C"/>
    <w:rsid w:val="00140BE8"/>
    <w:rsid w:val="00143B20"/>
    <w:rsid w:val="00144212"/>
    <w:rsid w:val="00145F31"/>
    <w:rsid w:val="00147813"/>
    <w:rsid w:val="00152779"/>
    <w:rsid w:val="00154636"/>
    <w:rsid w:val="00155409"/>
    <w:rsid w:val="00162C32"/>
    <w:rsid w:val="00170149"/>
    <w:rsid w:val="0017658F"/>
    <w:rsid w:val="00185075"/>
    <w:rsid w:val="00187513"/>
    <w:rsid w:val="00191AB3"/>
    <w:rsid w:val="00195FB1"/>
    <w:rsid w:val="001A0ED3"/>
    <w:rsid w:val="001A1141"/>
    <w:rsid w:val="001A198F"/>
    <w:rsid w:val="001A4104"/>
    <w:rsid w:val="001A4435"/>
    <w:rsid w:val="001A5C97"/>
    <w:rsid w:val="001A6396"/>
    <w:rsid w:val="001A6A8F"/>
    <w:rsid w:val="001B1F7C"/>
    <w:rsid w:val="001B664F"/>
    <w:rsid w:val="001C11BB"/>
    <w:rsid w:val="001C12CF"/>
    <w:rsid w:val="001C16DF"/>
    <w:rsid w:val="001C1C99"/>
    <w:rsid w:val="001C316F"/>
    <w:rsid w:val="001C3F3A"/>
    <w:rsid w:val="001C798E"/>
    <w:rsid w:val="001D0A7D"/>
    <w:rsid w:val="001D3302"/>
    <w:rsid w:val="001D38FF"/>
    <w:rsid w:val="001D6CEF"/>
    <w:rsid w:val="001D7C25"/>
    <w:rsid w:val="001E1015"/>
    <w:rsid w:val="001E3B99"/>
    <w:rsid w:val="001E4B81"/>
    <w:rsid w:val="001E5B40"/>
    <w:rsid w:val="001E64E9"/>
    <w:rsid w:val="001F18F6"/>
    <w:rsid w:val="001F2163"/>
    <w:rsid w:val="001F3F30"/>
    <w:rsid w:val="001F4283"/>
    <w:rsid w:val="001F62B3"/>
    <w:rsid w:val="001F7AA2"/>
    <w:rsid w:val="00203F07"/>
    <w:rsid w:val="0020448D"/>
    <w:rsid w:val="0020493F"/>
    <w:rsid w:val="00206553"/>
    <w:rsid w:val="002100F8"/>
    <w:rsid w:val="002119E2"/>
    <w:rsid w:val="00214702"/>
    <w:rsid w:val="0022019B"/>
    <w:rsid w:val="00220286"/>
    <w:rsid w:val="00221219"/>
    <w:rsid w:val="00232A6E"/>
    <w:rsid w:val="002422B6"/>
    <w:rsid w:val="00242730"/>
    <w:rsid w:val="0025082E"/>
    <w:rsid w:val="002565C7"/>
    <w:rsid w:val="002614FD"/>
    <w:rsid w:val="002663BC"/>
    <w:rsid w:val="00272465"/>
    <w:rsid w:val="002770E3"/>
    <w:rsid w:val="00277EB7"/>
    <w:rsid w:val="00285323"/>
    <w:rsid w:val="00286D96"/>
    <w:rsid w:val="002911A3"/>
    <w:rsid w:val="002969D7"/>
    <w:rsid w:val="002A00A5"/>
    <w:rsid w:val="002A11E5"/>
    <w:rsid w:val="002A22DC"/>
    <w:rsid w:val="002A5700"/>
    <w:rsid w:val="002B0D74"/>
    <w:rsid w:val="002B1A5E"/>
    <w:rsid w:val="002B293D"/>
    <w:rsid w:val="002B77A1"/>
    <w:rsid w:val="002B7AC3"/>
    <w:rsid w:val="002D05E1"/>
    <w:rsid w:val="002D4611"/>
    <w:rsid w:val="002E0AC4"/>
    <w:rsid w:val="002E48EC"/>
    <w:rsid w:val="002F0E20"/>
    <w:rsid w:val="002F43DF"/>
    <w:rsid w:val="002F4CE8"/>
    <w:rsid w:val="002F5B04"/>
    <w:rsid w:val="002F63E5"/>
    <w:rsid w:val="002F78E3"/>
    <w:rsid w:val="00313607"/>
    <w:rsid w:val="003157A7"/>
    <w:rsid w:val="003207CD"/>
    <w:rsid w:val="003217A0"/>
    <w:rsid w:val="00324A6F"/>
    <w:rsid w:val="003250B1"/>
    <w:rsid w:val="00332330"/>
    <w:rsid w:val="00333A36"/>
    <w:rsid w:val="003374A4"/>
    <w:rsid w:val="003379C0"/>
    <w:rsid w:val="00342DC8"/>
    <w:rsid w:val="003437AA"/>
    <w:rsid w:val="00343A34"/>
    <w:rsid w:val="003441B8"/>
    <w:rsid w:val="003445B7"/>
    <w:rsid w:val="00345BD2"/>
    <w:rsid w:val="00346018"/>
    <w:rsid w:val="003466F8"/>
    <w:rsid w:val="0035134C"/>
    <w:rsid w:val="003521C8"/>
    <w:rsid w:val="00353614"/>
    <w:rsid w:val="00354B68"/>
    <w:rsid w:val="00362021"/>
    <w:rsid w:val="00364F6E"/>
    <w:rsid w:val="0036719A"/>
    <w:rsid w:val="003753A0"/>
    <w:rsid w:val="003759CE"/>
    <w:rsid w:val="003875EA"/>
    <w:rsid w:val="00390D33"/>
    <w:rsid w:val="00392034"/>
    <w:rsid w:val="003A272E"/>
    <w:rsid w:val="003A4396"/>
    <w:rsid w:val="003B0010"/>
    <w:rsid w:val="003B02DF"/>
    <w:rsid w:val="003B12DD"/>
    <w:rsid w:val="003B3D35"/>
    <w:rsid w:val="003B4F04"/>
    <w:rsid w:val="003B7D16"/>
    <w:rsid w:val="003C2AB0"/>
    <w:rsid w:val="003D214E"/>
    <w:rsid w:val="003D4F13"/>
    <w:rsid w:val="003E1581"/>
    <w:rsid w:val="003E6170"/>
    <w:rsid w:val="003E6D05"/>
    <w:rsid w:val="003F04A0"/>
    <w:rsid w:val="003F21A4"/>
    <w:rsid w:val="00405D0F"/>
    <w:rsid w:val="004107DD"/>
    <w:rsid w:val="00411D5C"/>
    <w:rsid w:val="00420488"/>
    <w:rsid w:val="004210BD"/>
    <w:rsid w:val="00421D1F"/>
    <w:rsid w:val="00432DC9"/>
    <w:rsid w:val="0043392B"/>
    <w:rsid w:val="004356CE"/>
    <w:rsid w:val="004406E8"/>
    <w:rsid w:val="00441CD9"/>
    <w:rsid w:val="00443980"/>
    <w:rsid w:val="00444353"/>
    <w:rsid w:val="00447931"/>
    <w:rsid w:val="00455B8C"/>
    <w:rsid w:val="0045747D"/>
    <w:rsid w:val="00462305"/>
    <w:rsid w:val="00462E45"/>
    <w:rsid w:val="004661AD"/>
    <w:rsid w:val="00481C32"/>
    <w:rsid w:val="00486F73"/>
    <w:rsid w:val="00491388"/>
    <w:rsid w:val="00492F53"/>
    <w:rsid w:val="00496A35"/>
    <w:rsid w:val="00497FB7"/>
    <w:rsid w:val="004A1CCB"/>
    <w:rsid w:val="004A25D9"/>
    <w:rsid w:val="004A3D6C"/>
    <w:rsid w:val="004A73CF"/>
    <w:rsid w:val="004A7C46"/>
    <w:rsid w:val="004A7FE8"/>
    <w:rsid w:val="004B09E4"/>
    <w:rsid w:val="004B0D0A"/>
    <w:rsid w:val="004B35CD"/>
    <w:rsid w:val="004B415D"/>
    <w:rsid w:val="004B4B4A"/>
    <w:rsid w:val="004B5CC7"/>
    <w:rsid w:val="004B7D13"/>
    <w:rsid w:val="004C3DE2"/>
    <w:rsid w:val="004C77DA"/>
    <w:rsid w:val="004D187E"/>
    <w:rsid w:val="004D205A"/>
    <w:rsid w:val="004D48B5"/>
    <w:rsid w:val="004D4957"/>
    <w:rsid w:val="004D4EFA"/>
    <w:rsid w:val="004E0712"/>
    <w:rsid w:val="004E1860"/>
    <w:rsid w:val="004F0258"/>
    <w:rsid w:val="004F0A17"/>
    <w:rsid w:val="004F50D5"/>
    <w:rsid w:val="005007EC"/>
    <w:rsid w:val="005023CA"/>
    <w:rsid w:val="005050D8"/>
    <w:rsid w:val="005060B5"/>
    <w:rsid w:val="00507497"/>
    <w:rsid w:val="00512A9E"/>
    <w:rsid w:val="00513E76"/>
    <w:rsid w:val="00520712"/>
    <w:rsid w:val="005209F4"/>
    <w:rsid w:val="00525AB7"/>
    <w:rsid w:val="00526AD5"/>
    <w:rsid w:val="00531FC4"/>
    <w:rsid w:val="00546E4B"/>
    <w:rsid w:val="00550278"/>
    <w:rsid w:val="005516EC"/>
    <w:rsid w:val="00551A66"/>
    <w:rsid w:val="00553FAC"/>
    <w:rsid w:val="0056149D"/>
    <w:rsid w:val="0056549E"/>
    <w:rsid w:val="0056679C"/>
    <w:rsid w:val="0057679F"/>
    <w:rsid w:val="005801FD"/>
    <w:rsid w:val="005822F1"/>
    <w:rsid w:val="00584AC7"/>
    <w:rsid w:val="00593CA8"/>
    <w:rsid w:val="00596BB2"/>
    <w:rsid w:val="005A0F0F"/>
    <w:rsid w:val="005A1AF4"/>
    <w:rsid w:val="005B52A9"/>
    <w:rsid w:val="005B570C"/>
    <w:rsid w:val="005B5E22"/>
    <w:rsid w:val="005D08B1"/>
    <w:rsid w:val="005D608C"/>
    <w:rsid w:val="005D7796"/>
    <w:rsid w:val="005E5C80"/>
    <w:rsid w:val="005F1FB2"/>
    <w:rsid w:val="005F700B"/>
    <w:rsid w:val="005F76B3"/>
    <w:rsid w:val="00604100"/>
    <w:rsid w:val="00606C20"/>
    <w:rsid w:val="00610255"/>
    <w:rsid w:val="0061365D"/>
    <w:rsid w:val="00620430"/>
    <w:rsid w:val="00622A0B"/>
    <w:rsid w:val="0064152C"/>
    <w:rsid w:val="006473BE"/>
    <w:rsid w:val="00652E87"/>
    <w:rsid w:val="006540B8"/>
    <w:rsid w:val="00656FAF"/>
    <w:rsid w:val="00662811"/>
    <w:rsid w:val="00663269"/>
    <w:rsid w:val="0066489F"/>
    <w:rsid w:val="00665824"/>
    <w:rsid w:val="0067334F"/>
    <w:rsid w:val="0067607D"/>
    <w:rsid w:val="00681976"/>
    <w:rsid w:val="00683519"/>
    <w:rsid w:val="00683B0F"/>
    <w:rsid w:val="00684FCA"/>
    <w:rsid w:val="00686FD6"/>
    <w:rsid w:val="006905AA"/>
    <w:rsid w:val="006933A5"/>
    <w:rsid w:val="006A375B"/>
    <w:rsid w:val="006A391C"/>
    <w:rsid w:val="006A4CD8"/>
    <w:rsid w:val="006A5EEF"/>
    <w:rsid w:val="006A69BB"/>
    <w:rsid w:val="006A777D"/>
    <w:rsid w:val="006B1419"/>
    <w:rsid w:val="006B441F"/>
    <w:rsid w:val="006B4691"/>
    <w:rsid w:val="006B6DA8"/>
    <w:rsid w:val="006B7F6E"/>
    <w:rsid w:val="006C1880"/>
    <w:rsid w:val="006C5658"/>
    <w:rsid w:val="006D36EA"/>
    <w:rsid w:val="006D4501"/>
    <w:rsid w:val="006D655D"/>
    <w:rsid w:val="006D7176"/>
    <w:rsid w:val="006E1996"/>
    <w:rsid w:val="006E6EF0"/>
    <w:rsid w:val="006E752F"/>
    <w:rsid w:val="006F0B6A"/>
    <w:rsid w:val="006F1526"/>
    <w:rsid w:val="006F155C"/>
    <w:rsid w:val="006F2F23"/>
    <w:rsid w:val="006F555F"/>
    <w:rsid w:val="006F5A92"/>
    <w:rsid w:val="006F6594"/>
    <w:rsid w:val="006F6E97"/>
    <w:rsid w:val="006F72AB"/>
    <w:rsid w:val="007057B3"/>
    <w:rsid w:val="007066E7"/>
    <w:rsid w:val="00707A3D"/>
    <w:rsid w:val="00707D7C"/>
    <w:rsid w:val="0071140D"/>
    <w:rsid w:val="007172C0"/>
    <w:rsid w:val="0072133C"/>
    <w:rsid w:val="00721971"/>
    <w:rsid w:val="0072370A"/>
    <w:rsid w:val="007270BD"/>
    <w:rsid w:val="00735453"/>
    <w:rsid w:val="00740FDD"/>
    <w:rsid w:val="00745465"/>
    <w:rsid w:val="00754FF3"/>
    <w:rsid w:val="00761F94"/>
    <w:rsid w:val="0076328A"/>
    <w:rsid w:val="007632A8"/>
    <w:rsid w:val="00770CF8"/>
    <w:rsid w:val="00771FEB"/>
    <w:rsid w:val="00775060"/>
    <w:rsid w:val="0078107F"/>
    <w:rsid w:val="007817E3"/>
    <w:rsid w:val="007859AB"/>
    <w:rsid w:val="0078627D"/>
    <w:rsid w:val="00786B56"/>
    <w:rsid w:val="007914EE"/>
    <w:rsid w:val="00793CCF"/>
    <w:rsid w:val="00794212"/>
    <w:rsid w:val="00795C6E"/>
    <w:rsid w:val="007A65F9"/>
    <w:rsid w:val="007A703C"/>
    <w:rsid w:val="007B1EC4"/>
    <w:rsid w:val="007B506E"/>
    <w:rsid w:val="007B774C"/>
    <w:rsid w:val="007C289C"/>
    <w:rsid w:val="007C3DAB"/>
    <w:rsid w:val="007C51CD"/>
    <w:rsid w:val="007D1613"/>
    <w:rsid w:val="007D1C0A"/>
    <w:rsid w:val="007D3C3A"/>
    <w:rsid w:val="007D4229"/>
    <w:rsid w:val="007D701B"/>
    <w:rsid w:val="007E03B3"/>
    <w:rsid w:val="007E04CF"/>
    <w:rsid w:val="007E0A28"/>
    <w:rsid w:val="007E1E7A"/>
    <w:rsid w:val="007E3F6C"/>
    <w:rsid w:val="007E5240"/>
    <w:rsid w:val="007F1D4F"/>
    <w:rsid w:val="007F3166"/>
    <w:rsid w:val="007F4198"/>
    <w:rsid w:val="007F485D"/>
    <w:rsid w:val="008046D3"/>
    <w:rsid w:val="008101A2"/>
    <w:rsid w:val="0081035C"/>
    <w:rsid w:val="00811481"/>
    <w:rsid w:val="00814AE4"/>
    <w:rsid w:val="008178FC"/>
    <w:rsid w:val="0082194D"/>
    <w:rsid w:val="008256F0"/>
    <w:rsid w:val="0083117A"/>
    <w:rsid w:val="00834FBB"/>
    <w:rsid w:val="00835398"/>
    <w:rsid w:val="0083622E"/>
    <w:rsid w:val="00836FF4"/>
    <w:rsid w:val="00844BEA"/>
    <w:rsid w:val="00846BAD"/>
    <w:rsid w:val="0085039D"/>
    <w:rsid w:val="00850D92"/>
    <w:rsid w:val="00857274"/>
    <w:rsid w:val="008577FA"/>
    <w:rsid w:val="0086054F"/>
    <w:rsid w:val="00865152"/>
    <w:rsid w:val="00866747"/>
    <w:rsid w:val="00870707"/>
    <w:rsid w:val="008707AA"/>
    <w:rsid w:val="00871808"/>
    <w:rsid w:val="00873F89"/>
    <w:rsid w:val="00883218"/>
    <w:rsid w:val="00887744"/>
    <w:rsid w:val="00890619"/>
    <w:rsid w:val="008930FE"/>
    <w:rsid w:val="008957A5"/>
    <w:rsid w:val="00895916"/>
    <w:rsid w:val="00895A2A"/>
    <w:rsid w:val="008974D3"/>
    <w:rsid w:val="008A6155"/>
    <w:rsid w:val="008B40D9"/>
    <w:rsid w:val="008B67B6"/>
    <w:rsid w:val="008C355B"/>
    <w:rsid w:val="008C656E"/>
    <w:rsid w:val="008C6656"/>
    <w:rsid w:val="008C72FE"/>
    <w:rsid w:val="008C7BE7"/>
    <w:rsid w:val="008D316D"/>
    <w:rsid w:val="008D4E3E"/>
    <w:rsid w:val="008D786C"/>
    <w:rsid w:val="008E02CA"/>
    <w:rsid w:val="008E13E1"/>
    <w:rsid w:val="008E323D"/>
    <w:rsid w:val="008E46CC"/>
    <w:rsid w:val="008F3868"/>
    <w:rsid w:val="008F4A5F"/>
    <w:rsid w:val="009109D5"/>
    <w:rsid w:val="009178B8"/>
    <w:rsid w:val="00921ED4"/>
    <w:rsid w:val="00923235"/>
    <w:rsid w:val="009245D1"/>
    <w:rsid w:val="00926472"/>
    <w:rsid w:val="00926728"/>
    <w:rsid w:val="00926D23"/>
    <w:rsid w:val="00930A68"/>
    <w:rsid w:val="009429A9"/>
    <w:rsid w:val="0094329E"/>
    <w:rsid w:val="00943B1F"/>
    <w:rsid w:val="00947502"/>
    <w:rsid w:val="00947634"/>
    <w:rsid w:val="009525E8"/>
    <w:rsid w:val="00953DBA"/>
    <w:rsid w:val="009567A1"/>
    <w:rsid w:val="00957EC3"/>
    <w:rsid w:val="00960CD7"/>
    <w:rsid w:val="009610FD"/>
    <w:rsid w:val="0096375D"/>
    <w:rsid w:val="00966585"/>
    <w:rsid w:val="0097029B"/>
    <w:rsid w:val="00974829"/>
    <w:rsid w:val="00977921"/>
    <w:rsid w:val="00977EB1"/>
    <w:rsid w:val="00980C85"/>
    <w:rsid w:val="0098245C"/>
    <w:rsid w:val="00983421"/>
    <w:rsid w:val="00984227"/>
    <w:rsid w:val="00986A33"/>
    <w:rsid w:val="00986AA6"/>
    <w:rsid w:val="0098783F"/>
    <w:rsid w:val="00990D16"/>
    <w:rsid w:val="009978CF"/>
    <w:rsid w:val="00997CF4"/>
    <w:rsid w:val="009A0C61"/>
    <w:rsid w:val="009A70C1"/>
    <w:rsid w:val="009B26A4"/>
    <w:rsid w:val="009B683D"/>
    <w:rsid w:val="009C00E7"/>
    <w:rsid w:val="009C0557"/>
    <w:rsid w:val="009C0FBD"/>
    <w:rsid w:val="009C4183"/>
    <w:rsid w:val="009C6DA8"/>
    <w:rsid w:val="009C7567"/>
    <w:rsid w:val="009D04D1"/>
    <w:rsid w:val="009D2815"/>
    <w:rsid w:val="009D2C30"/>
    <w:rsid w:val="009D4777"/>
    <w:rsid w:val="009E1629"/>
    <w:rsid w:val="009E36D3"/>
    <w:rsid w:val="009E52C8"/>
    <w:rsid w:val="009E530A"/>
    <w:rsid w:val="009E64CB"/>
    <w:rsid w:val="009F0594"/>
    <w:rsid w:val="009F07B1"/>
    <w:rsid w:val="009F175F"/>
    <w:rsid w:val="009F29C6"/>
    <w:rsid w:val="009F31BE"/>
    <w:rsid w:val="009F3BDE"/>
    <w:rsid w:val="009F6C75"/>
    <w:rsid w:val="00A00561"/>
    <w:rsid w:val="00A01A8B"/>
    <w:rsid w:val="00A038F3"/>
    <w:rsid w:val="00A109E3"/>
    <w:rsid w:val="00A114D1"/>
    <w:rsid w:val="00A15C58"/>
    <w:rsid w:val="00A2054A"/>
    <w:rsid w:val="00A20747"/>
    <w:rsid w:val="00A24136"/>
    <w:rsid w:val="00A2703A"/>
    <w:rsid w:val="00A3125A"/>
    <w:rsid w:val="00A34526"/>
    <w:rsid w:val="00A35FE7"/>
    <w:rsid w:val="00A46AD0"/>
    <w:rsid w:val="00A50947"/>
    <w:rsid w:val="00A519B4"/>
    <w:rsid w:val="00A55927"/>
    <w:rsid w:val="00A564BE"/>
    <w:rsid w:val="00A565CF"/>
    <w:rsid w:val="00A62D99"/>
    <w:rsid w:val="00A651E6"/>
    <w:rsid w:val="00A6741B"/>
    <w:rsid w:val="00A67F4E"/>
    <w:rsid w:val="00A7443C"/>
    <w:rsid w:val="00A75F90"/>
    <w:rsid w:val="00A8539D"/>
    <w:rsid w:val="00A86139"/>
    <w:rsid w:val="00A90D1C"/>
    <w:rsid w:val="00A91A62"/>
    <w:rsid w:val="00A948D2"/>
    <w:rsid w:val="00A9703A"/>
    <w:rsid w:val="00A978ED"/>
    <w:rsid w:val="00AA257C"/>
    <w:rsid w:val="00AA377B"/>
    <w:rsid w:val="00AA37F8"/>
    <w:rsid w:val="00AA5556"/>
    <w:rsid w:val="00AB1459"/>
    <w:rsid w:val="00AB1C24"/>
    <w:rsid w:val="00AB25BD"/>
    <w:rsid w:val="00AB3043"/>
    <w:rsid w:val="00AC1671"/>
    <w:rsid w:val="00AC2079"/>
    <w:rsid w:val="00AC457A"/>
    <w:rsid w:val="00AC60A6"/>
    <w:rsid w:val="00AC78D1"/>
    <w:rsid w:val="00AD0348"/>
    <w:rsid w:val="00AD3871"/>
    <w:rsid w:val="00AD5E2B"/>
    <w:rsid w:val="00AD7E82"/>
    <w:rsid w:val="00AE127A"/>
    <w:rsid w:val="00AE33A8"/>
    <w:rsid w:val="00AF0E0C"/>
    <w:rsid w:val="00AF44D2"/>
    <w:rsid w:val="00B021F8"/>
    <w:rsid w:val="00B04978"/>
    <w:rsid w:val="00B06C3F"/>
    <w:rsid w:val="00B21D64"/>
    <w:rsid w:val="00B25A8D"/>
    <w:rsid w:val="00B31DA1"/>
    <w:rsid w:val="00B3248C"/>
    <w:rsid w:val="00B329D4"/>
    <w:rsid w:val="00B40330"/>
    <w:rsid w:val="00B43C61"/>
    <w:rsid w:val="00B5013C"/>
    <w:rsid w:val="00B532E4"/>
    <w:rsid w:val="00B60CCC"/>
    <w:rsid w:val="00B620E9"/>
    <w:rsid w:val="00B62420"/>
    <w:rsid w:val="00B64154"/>
    <w:rsid w:val="00B65B33"/>
    <w:rsid w:val="00B65D13"/>
    <w:rsid w:val="00B66EC3"/>
    <w:rsid w:val="00B73796"/>
    <w:rsid w:val="00B73FA1"/>
    <w:rsid w:val="00B82AAE"/>
    <w:rsid w:val="00B8454E"/>
    <w:rsid w:val="00B87AC8"/>
    <w:rsid w:val="00B93475"/>
    <w:rsid w:val="00BA6902"/>
    <w:rsid w:val="00BB32EF"/>
    <w:rsid w:val="00BC2471"/>
    <w:rsid w:val="00BC26EF"/>
    <w:rsid w:val="00BC5882"/>
    <w:rsid w:val="00BC72C0"/>
    <w:rsid w:val="00BD031B"/>
    <w:rsid w:val="00BD54BA"/>
    <w:rsid w:val="00BD5B8B"/>
    <w:rsid w:val="00BE188C"/>
    <w:rsid w:val="00BE192A"/>
    <w:rsid w:val="00BE1DA4"/>
    <w:rsid w:val="00BE32B0"/>
    <w:rsid w:val="00BE4936"/>
    <w:rsid w:val="00BE4F09"/>
    <w:rsid w:val="00BE7B60"/>
    <w:rsid w:val="00BF3C82"/>
    <w:rsid w:val="00BF4C9B"/>
    <w:rsid w:val="00BF6DD0"/>
    <w:rsid w:val="00C03158"/>
    <w:rsid w:val="00C045F7"/>
    <w:rsid w:val="00C06EB5"/>
    <w:rsid w:val="00C07A23"/>
    <w:rsid w:val="00C100A2"/>
    <w:rsid w:val="00C109D1"/>
    <w:rsid w:val="00C1322F"/>
    <w:rsid w:val="00C15669"/>
    <w:rsid w:val="00C15794"/>
    <w:rsid w:val="00C204E0"/>
    <w:rsid w:val="00C20DB0"/>
    <w:rsid w:val="00C21232"/>
    <w:rsid w:val="00C21737"/>
    <w:rsid w:val="00C22628"/>
    <w:rsid w:val="00C3088E"/>
    <w:rsid w:val="00C32206"/>
    <w:rsid w:val="00C3388E"/>
    <w:rsid w:val="00C359DA"/>
    <w:rsid w:val="00C37E92"/>
    <w:rsid w:val="00C41D5F"/>
    <w:rsid w:val="00C441F6"/>
    <w:rsid w:val="00C52916"/>
    <w:rsid w:val="00C54156"/>
    <w:rsid w:val="00C67219"/>
    <w:rsid w:val="00C71E3F"/>
    <w:rsid w:val="00C72A7A"/>
    <w:rsid w:val="00C73CBD"/>
    <w:rsid w:val="00C80AAA"/>
    <w:rsid w:val="00C814E0"/>
    <w:rsid w:val="00C8168C"/>
    <w:rsid w:val="00C847FE"/>
    <w:rsid w:val="00C911DB"/>
    <w:rsid w:val="00CB2B6A"/>
    <w:rsid w:val="00CC1486"/>
    <w:rsid w:val="00CC3000"/>
    <w:rsid w:val="00CC542D"/>
    <w:rsid w:val="00CD0659"/>
    <w:rsid w:val="00CD1825"/>
    <w:rsid w:val="00CD3EBE"/>
    <w:rsid w:val="00CD6210"/>
    <w:rsid w:val="00CD7CF6"/>
    <w:rsid w:val="00CE5B57"/>
    <w:rsid w:val="00CE788C"/>
    <w:rsid w:val="00CF10CE"/>
    <w:rsid w:val="00D0176E"/>
    <w:rsid w:val="00D07D98"/>
    <w:rsid w:val="00D07F7C"/>
    <w:rsid w:val="00D1080C"/>
    <w:rsid w:val="00D16720"/>
    <w:rsid w:val="00D219E6"/>
    <w:rsid w:val="00D22FAC"/>
    <w:rsid w:val="00D30383"/>
    <w:rsid w:val="00D30930"/>
    <w:rsid w:val="00D32999"/>
    <w:rsid w:val="00D33AAC"/>
    <w:rsid w:val="00D34F26"/>
    <w:rsid w:val="00D36C17"/>
    <w:rsid w:val="00D3731F"/>
    <w:rsid w:val="00D408D9"/>
    <w:rsid w:val="00D40F1A"/>
    <w:rsid w:val="00D4150E"/>
    <w:rsid w:val="00D5311C"/>
    <w:rsid w:val="00D539B0"/>
    <w:rsid w:val="00D56AD0"/>
    <w:rsid w:val="00D60A75"/>
    <w:rsid w:val="00D64C10"/>
    <w:rsid w:val="00D65B64"/>
    <w:rsid w:val="00D65BE0"/>
    <w:rsid w:val="00D7474A"/>
    <w:rsid w:val="00D804C3"/>
    <w:rsid w:val="00D9602A"/>
    <w:rsid w:val="00DA0EE4"/>
    <w:rsid w:val="00DA314A"/>
    <w:rsid w:val="00DA7C22"/>
    <w:rsid w:val="00DB0704"/>
    <w:rsid w:val="00DB2644"/>
    <w:rsid w:val="00DB3679"/>
    <w:rsid w:val="00DC12BE"/>
    <w:rsid w:val="00DC2219"/>
    <w:rsid w:val="00DC2F30"/>
    <w:rsid w:val="00DC3F0D"/>
    <w:rsid w:val="00DC6506"/>
    <w:rsid w:val="00DD0BAF"/>
    <w:rsid w:val="00DD2689"/>
    <w:rsid w:val="00DD40BB"/>
    <w:rsid w:val="00DD6BA7"/>
    <w:rsid w:val="00DE0C31"/>
    <w:rsid w:val="00DE10FA"/>
    <w:rsid w:val="00DE2274"/>
    <w:rsid w:val="00DE2A74"/>
    <w:rsid w:val="00DE6CA0"/>
    <w:rsid w:val="00DE72BA"/>
    <w:rsid w:val="00DF03E7"/>
    <w:rsid w:val="00DF0D67"/>
    <w:rsid w:val="00DF14F8"/>
    <w:rsid w:val="00DF34FB"/>
    <w:rsid w:val="00DF4FDC"/>
    <w:rsid w:val="00DF5635"/>
    <w:rsid w:val="00DF74D8"/>
    <w:rsid w:val="00DF757E"/>
    <w:rsid w:val="00DF7A00"/>
    <w:rsid w:val="00E00972"/>
    <w:rsid w:val="00E0246B"/>
    <w:rsid w:val="00E047F9"/>
    <w:rsid w:val="00E0505B"/>
    <w:rsid w:val="00E07F31"/>
    <w:rsid w:val="00E10550"/>
    <w:rsid w:val="00E12242"/>
    <w:rsid w:val="00E16724"/>
    <w:rsid w:val="00E2073E"/>
    <w:rsid w:val="00E207AC"/>
    <w:rsid w:val="00E209BB"/>
    <w:rsid w:val="00E227B3"/>
    <w:rsid w:val="00E2297E"/>
    <w:rsid w:val="00E23777"/>
    <w:rsid w:val="00E24EFE"/>
    <w:rsid w:val="00E277B1"/>
    <w:rsid w:val="00E31CC4"/>
    <w:rsid w:val="00E359AB"/>
    <w:rsid w:val="00E37D25"/>
    <w:rsid w:val="00E41727"/>
    <w:rsid w:val="00E422E0"/>
    <w:rsid w:val="00E43FC6"/>
    <w:rsid w:val="00E463A4"/>
    <w:rsid w:val="00E552BE"/>
    <w:rsid w:val="00E56CCF"/>
    <w:rsid w:val="00E5764F"/>
    <w:rsid w:val="00E57EED"/>
    <w:rsid w:val="00E660FF"/>
    <w:rsid w:val="00E66A9A"/>
    <w:rsid w:val="00E6722B"/>
    <w:rsid w:val="00E679D8"/>
    <w:rsid w:val="00E712CD"/>
    <w:rsid w:val="00E71BB1"/>
    <w:rsid w:val="00E7460E"/>
    <w:rsid w:val="00E77140"/>
    <w:rsid w:val="00E80354"/>
    <w:rsid w:val="00E82140"/>
    <w:rsid w:val="00E86E5D"/>
    <w:rsid w:val="00E8783D"/>
    <w:rsid w:val="00E95A6C"/>
    <w:rsid w:val="00E97DA7"/>
    <w:rsid w:val="00EA0F0F"/>
    <w:rsid w:val="00EA228D"/>
    <w:rsid w:val="00EA2A77"/>
    <w:rsid w:val="00EA2E6C"/>
    <w:rsid w:val="00EA6C4B"/>
    <w:rsid w:val="00EB07CA"/>
    <w:rsid w:val="00EB2AF3"/>
    <w:rsid w:val="00EB4AE2"/>
    <w:rsid w:val="00EB6205"/>
    <w:rsid w:val="00EB7931"/>
    <w:rsid w:val="00EC642F"/>
    <w:rsid w:val="00ED1AFE"/>
    <w:rsid w:val="00ED37A9"/>
    <w:rsid w:val="00ED394A"/>
    <w:rsid w:val="00ED42A9"/>
    <w:rsid w:val="00ED5D4D"/>
    <w:rsid w:val="00EF2BCD"/>
    <w:rsid w:val="00EF3EC9"/>
    <w:rsid w:val="00EF4A0B"/>
    <w:rsid w:val="00EF4FAB"/>
    <w:rsid w:val="00EF6C3F"/>
    <w:rsid w:val="00EF7441"/>
    <w:rsid w:val="00F02251"/>
    <w:rsid w:val="00F0583F"/>
    <w:rsid w:val="00F06788"/>
    <w:rsid w:val="00F13DD0"/>
    <w:rsid w:val="00F150AC"/>
    <w:rsid w:val="00F15932"/>
    <w:rsid w:val="00F22984"/>
    <w:rsid w:val="00F2556F"/>
    <w:rsid w:val="00F26A86"/>
    <w:rsid w:val="00F30BCD"/>
    <w:rsid w:val="00F31FC6"/>
    <w:rsid w:val="00F3479E"/>
    <w:rsid w:val="00F50AC6"/>
    <w:rsid w:val="00F50E97"/>
    <w:rsid w:val="00F52C35"/>
    <w:rsid w:val="00F52E16"/>
    <w:rsid w:val="00F54E55"/>
    <w:rsid w:val="00F55E19"/>
    <w:rsid w:val="00F61D15"/>
    <w:rsid w:val="00F6792E"/>
    <w:rsid w:val="00F74FFD"/>
    <w:rsid w:val="00F805CE"/>
    <w:rsid w:val="00F8160B"/>
    <w:rsid w:val="00F81702"/>
    <w:rsid w:val="00F85230"/>
    <w:rsid w:val="00F869F0"/>
    <w:rsid w:val="00F87F90"/>
    <w:rsid w:val="00F91320"/>
    <w:rsid w:val="00F93640"/>
    <w:rsid w:val="00F93B1A"/>
    <w:rsid w:val="00F958FA"/>
    <w:rsid w:val="00F96641"/>
    <w:rsid w:val="00FA3CED"/>
    <w:rsid w:val="00FA6432"/>
    <w:rsid w:val="00FA7AC2"/>
    <w:rsid w:val="00FB213A"/>
    <w:rsid w:val="00FB7CB8"/>
    <w:rsid w:val="00FC1F3A"/>
    <w:rsid w:val="00FC2663"/>
    <w:rsid w:val="00FC337F"/>
    <w:rsid w:val="00FD2123"/>
    <w:rsid w:val="00FD29F5"/>
    <w:rsid w:val="00FD4336"/>
    <w:rsid w:val="00FD539A"/>
    <w:rsid w:val="00FE176E"/>
    <w:rsid w:val="00FE4C12"/>
    <w:rsid w:val="00FE5520"/>
    <w:rsid w:val="00FF4259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A3762"/>
  <w15:chartTrackingRefBased/>
  <w15:docId w15:val="{C3BA76A2-E687-4AA6-89FC-2260653A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ED"/>
    <w:pPr>
      <w:spacing w:line="360" w:lineRule="exact"/>
      <w:ind w:firstLine="1200"/>
      <w:jc w:val="both"/>
    </w:pPr>
    <w:rPr>
      <w:rFonts w:ascii="Times" w:hAnsi="Times"/>
      <w:sz w:val="22"/>
    </w:rPr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A564BE"/>
    <w:pPr>
      <w:keepNext/>
      <w:tabs>
        <w:tab w:val="left" w:pos="1152"/>
      </w:tabs>
      <w:spacing w:after="480" w:line="240" w:lineRule="auto"/>
      <w:ind w:left="1152" w:hanging="1152"/>
      <w:jc w:val="left"/>
      <w:outlineLvl w:val="0"/>
    </w:pPr>
    <w:rPr>
      <w:rFonts w:ascii="Times New Roman" w:hAnsi="Times New Roman"/>
      <w:b/>
    </w:rPr>
  </w:style>
  <w:style w:type="paragraph" w:styleId="Heading2">
    <w:name w:val="heading 2"/>
    <w:aliases w:val="H2-Sec. Head"/>
    <w:basedOn w:val="Normal"/>
    <w:next w:val="Normal"/>
    <w:link w:val="Heading2Char"/>
    <w:uiPriority w:val="9"/>
    <w:qFormat/>
    <w:rsid w:val="001C316F"/>
    <w:pPr>
      <w:autoSpaceDE w:val="0"/>
      <w:autoSpaceDN w:val="0"/>
      <w:adjustRightInd w:val="0"/>
      <w:spacing w:after="480" w:line="240" w:lineRule="auto"/>
      <w:ind w:firstLine="0"/>
      <w:jc w:val="left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aliases w:val="H3-Sec. Head"/>
    <w:basedOn w:val="Normal"/>
    <w:next w:val="Normal"/>
    <w:link w:val="Heading3Char"/>
    <w:uiPriority w:val="9"/>
    <w:qFormat/>
    <w:rsid w:val="00E66A9A"/>
    <w:pPr>
      <w:numPr>
        <w:numId w:val="14"/>
      </w:numPr>
      <w:autoSpaceDE w:val="0"/>
      <w:autoSpaceDN w:val="0"/>
      <w:adjustRightInd w:val="0"/>
      <w:spacing w:after="60" w:line="240" w:lineRule="auto"/>
      <w:jc w:val="left"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qFormat/>
    <w:rsid w:val="00E57EED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uiPriority w:val="9"/>
    <w:rsid w:val="007D28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uiPriority w:val="9"/>
    <w:locked/>
    <w:rsid w:val="001C316F"/>
    <w:rPr>
      <w:b/>
      <w:sz w:val="28"/>
    </w:rPr>
  </w:style>
  <w:style w:type="character" w:customStyle="1" w:styleId="Heading3Char">
    <w:name w:val="Heading 3 Char"/>
    <w:aliases w:val="H3-Sec. Head Char"/>
    <w:link w:val="Heading3"/>
    <w:uiPriority w:val="9"/>
    <w:locked/>
    <w:rsid w:val="00E66A9A"/>
    <w:rPr>
      <w:b/>
      <w:sz w:val="22"/>
      <w:u w:val="single"/>
    </w:rPr>
  </w:style>
  <w:style w:type="character" w:customStyle="1" w:styleId="Heading4Char">
    <w:name w:val="Heading 4 Char"/>
    <w:aliases w:val="H4 Sec.Heading Char"/>
    <w:link w:val="Heading4"/>
    <w:uiPriority w:val="9"/>
    <w:semiHidden/>
    <w:rsid w:val="007D28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L-FlLftSgl">
    <w:name w:val="SL-Fl Lft Sgl"/>
    <w:link w:val="SL-FlLftSglChar"/>
    <w:rsid w:val="00E57EED"/>
    <w:pPr>
      <w:jc w:val="both"/>
    </w:pPr>
    <w:rPr>
      <w:rFonts w:ascii="Times" w:hAnsi="Times"/>
      <w:sz w:val="22"/>
    </w:rPr>
  </w:style>
  <w:style w:type="paragraph" w:styleId="Header">
    <w:name w:val="header"/>
    <w:basedOn w:val="Normal"/>
    <w:link w:val="HeaderChar"/>
    <w:uiPriority w:val="99"/>
    <w:rsid w:val="00E57EED"/>
    <w:pPr>
      <w:tabs>
        <w:tab w:val="center" w:pos="4320"/>
        <w:tab w:val="right" w:pos="8640"/>
      </w:tabs>
      <w:spacing w:line="240" w:lineRule="atLeast"/>
      <w:ind w:firstLine="0"/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9B26A4"/>
    <w:rPr>
      <w:sz w:val="22"/>
    </w:rPr>
  </w:style>
  <w:style w:type="character" w:customStyle="1" w:styleId="SL-FlLftSglChar">
    <w:name w:val="SL-Fl Lft Sgl Char"/>
    <w:link w:val="SL-FlLftSgl"/>
    <w:locked/>
    <w:rsid w:val="00E57EED"/>
    <w:rPr>
      <w:rFonts w:ascii="Times" w:hAnsi="Times"/>
      <w:sz w:val="22"/>
      <w:lang w:val="en-US" w:eastAsia="en-US" w:bidi="ar-SA"/>
    </w:rPr>
  </w:style>
  <w:style w:type="paragraph" w:styleId="Subtitle">
    <w:name w:val="Subtitle"/>
    <w:basedOn w:val="Normal"/>
    <w:link w:val="SubtitleChar"/>
    <w:uiPriority w:val="11"/>
    <w:qFormat/>
    <w:rsid w:val="00E57EED"/>
    <w:pPr>
      <w:spacing w:line="240" w:lineRule="atLeast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SubtitleChar">
    <w:name w:val="Subtitle Char"/>
    <w:link w:val="Subtitle"/>
    <w:uiPriority w:val="11"/>
    <w:rsid w:val="007D287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7E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86FD6"/>
    <w:rPr>
      <w:rFonts w:ascii="Times" w:hAnsi="Times"/>
      <w:sz w:val="22"/>
    </w:rPr>
  </w:style>
  <w:style w:type="character" w:styleId="CommentReference">
    <w:name w:val="annotation reference"/>
    <w:uiPriority w:val="99"/>
    <w:semiHidden/>
    <w:rsid w:val="00E57E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57EE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D287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7E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287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7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87D"/>
    <w:rPr>
      <w:sz w:val="0"/>
      <w:szCs w:val="0"/>
    </w:rPr>
  </w:style>
  <w:style w:type="paragraph" w:customStyle="1" w:styleId="P1-StandPara">
    <w:name w:val="P1-Stand Para"/>
    <w:rsid w:val="00E57EED"/>
    <w:pPr>
      <w:spacing w:line="240" w:lineRule="atLeast"/>
      <w:ind w:firstLine="1152"/>
      <w:jc w:val="both"/>
    </w:pPr>
    <w:rPr>
      <w:sz w:val="22"/>
    </w:rPr>
  </w:style>
  <w:style w:type="paragraph" w:customStyle="1" w:styleId="N2-2ndBullet">
    <w:name w:val="N2-2nd Bullet"/>
    <w:basedOn w:val="Normal"/>
    <w:rsid w:val="00E57EED"/>
    <w:pPr>
      <w:tabs>
        <w:tab w:val="left" w:pos="1728"/>
      </w:tabs>
      <w:spacing w:after="240" w:line="240" w:lineRule="atLeast"/>
      <w:ind w:left="1728" w:hanging="576"/>
    </w:pPr>
    <w:rPr>
      <w:rFonts w:ascii="Times New Roman" w:hAnsi="Times New Roman"/>
    </w:rPr>
  </w:style>
  <w:style w:type="character" w:styleId="PageNumber">
    <w:name w:val="page number"/>
    <w:uiPriority w:val="99"/>
    <w:rsid w:val="00E57EED"/>
    <w:rPr>
      <w:rFonts w:ascii="CG Times (WN)" w:hAnsi="CG Times (WN)"/>
      <w:sz w:val="22"/>
    </w:rPr>
  </w:style>
  <w:style w:type="paragraph" w:customStyle="1" w:styleId="C1-CtrBoldHd">
    <w:name w:val="C1-Ctr BoldHd"/>
    <w:rsid w:val="00E57EED"/>
    <w:pPr>
      <w:keepNext/>
      <w:spacing w:after="480" w:line="240" w:lineRule="atLeast"/>
      <w:jc w:val="center"/>
    </w:pPr>
    <w:rPr>
      <w:b/>
      <w:caps/>
      <w:sz w:val="22"/>
    </w:rPr>
  </w:style>
  <w:style w:type="paragraph" w:customStyle="1" w:styleId="SH-SglSpHead">
    <w:name w:val="SH-Sgl Sp Head"/>
    <w:rsid w:val="00E57EE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styleId="Title">
    <w:name w:val="Title"/>
    <w:basedOn w:val="Normal"/>
    <w:link w:val="TitleChar"/>
    <w:uiPriority w:val="10"/>
    <w:qFormat/>
    <w:rsid w:val="00E57EED"/>
    <w:pPr>
      <w:spacing w:line="240" w:lineRule="atLeast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uiPriority w:val="10"/>
    <w:rsid w:val="007D287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E57EE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96B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6BB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A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phelpdesk@dcpai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cphelpdesk@dcpa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vention.cancer.gov/sites/default/files/uploads/clinical_trial/DCP-Acronym-List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4FA7-EF9A-45F2-9EB9-D1287E49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Consortia Standard Operating Procedures</vt:lpstr>
    </vt:vector>
  </TitlesOfParts>
  <Company>Westat</Company>
  <LinksUpToDate>false</LinksUpToDate>
  <CharactersWithSpaces>2489</CharactersWithSpaces>
  <SharedDoc>false</SharedDoc>
  <HLinks>
    <vt:vector size="12" baseType="variant"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mailto:dcphelpdesk@dcpais.com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mailto:dcphelpdesk@dcpais.com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Consortia Standard Operating Procedures</dc:title>
  <dc:subject>Communication With Participating Organizations: Forms and Procedures</dc:subject>
  <dc:creator>NCI Division of Cancer Prevention</dc:creator>
  <cp:keywords>DCP, Standard Operating Procedure, Communication With Participating Organizations: Forms and Procedures</cp:keywords>
  <cp:lastModifiedBy>Randall, Wayne (NIH/NCI) [C]</cp:lastModifiedBy>
  <cp:revision>2</cp:revision>
  <cp:lastPrinted>2013-03-14T20:40:00Z</cp:lastPrinted>
  <dcterms:created xsi:type="dcterms:W3CDTF">2021-11-10T17:42:00Z</dcterms:created>
  <dcterms:modified xsi:type="dcterms:W3CDTF">2021-11-10T17:42:00Z</dcterms:modified>
</cp:coreProperties>
</file>